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DD" w:rsidRPr="00FE1B3D" w:rsidRDefault="008172DD">
      <w:pPr>
        <w:rPr>
          <w:sz w:val="32"/>
        </w:rPr>
      </w:pPr>
      <w:r w:rsidRPr="00FE1B3D">
        <w:rPr>
          <w:rFonts w:hint="eastAsia"/>
          <w:sz w:val="32"/>
        </w:rPr>
        <w:t>第</w:t>
      </w:r>
      <w:r w:rsidRPr="00FE1B3D">
        <w:rPr>
          <w:rFonts w:hint="eastAsia"/>
          <w:color w:val="FF0000"/>
          <w:sz w:val="32"/>
        </w:rPr>
        <w:t>６</w:t>
      </w:r>
      <w:r w:rsidR="0096345C">
        <w:rPr>
          <w:rFonts w:hint="eastAsia"/>
          <w:color w:val="FF0000"/>
          <w:sz w:val="32"/>
        </w:rPr>
        <w:t>７</w:t>
      </w:r>
      <w:r w:rsidRPr="00FE1B3D">
        <w:rPr>
          <w:rFonts w:hint="eastAsia"/>
          <w:sz w:val="32"/>
        </w:rPr>
        <w:t>回神奈川県理容競技大会要項一覧表　（</w:t>
      </w:r>
      <w:r w:rsidRPr="00FA5D0E">
        <w:rPr>
          <w:rFonts w:hint="eastAsia"/>
          <w:color w:val="FF0000"/>
          <w:sz w:val="32"/>
        </w:rPr>
        <w:t>平成２</w:t>
      </w:r>
      <w:r w:rsidR="0096345C">
        <w:rPr>
          <w:rFonts w:hint="eastAsia"/>
          <w:color w:val="FF0000"/>
          <w:sz w:val="32"/>
        </w:rPr>
        <w:t>９</w:t>
      </w:r>
      <w:r w:rsidR="00783657" w:rsidRPr="00FA5D0E">
        <w:rPr>
          <w:rFonts w:hint="eastAsia"/>
          <w:color w:val="FF0000"/>
          <w:sz w:val="32"/>
        </w:rPr>
        <w:t>年５月</w:t>
      </w:r>
      <w:r w:rsidR="007E132D">
        <w:rPr>
          <w:rFonts w:hint="eastAsia"/>
          <w:color w:val="FF0000"/>
          <w:sz w:val="32"/>
        </w:rPr>
        <w:t>１</w:t>
      </w:r>
      <w:r w:rsidR="0096345C">
        <w:rPr>
          <w:rFonts w:hint="eastAsia"/>
          <w:color w:val="FF0000"/>
          <w:sz w:val="32"/>
        </w:rPr>
        <w:t>６</w:t>
      </w:r>
      <w:r w:rsidRPr="00FA5D0E">
        <w:rPr>
          <w:rFonts w:hint="eastAsia"/>
          <w:color w:val="FF0000"/>
          <w:sz w:val="32"/>
        </w:rPr>
        <w:t>日</w:t>
      </w:r>
      <w:r w:rsidRPr="00FE1B3D">
        <w:rPr>
          <w:rFonts w:hint="eastAsia"/>
          <w:sz w:val="32"/>
        </w:rPr>
        <w:t>）</w:t>
      </w:r>
    </w:p>
    <w:p w:rsidR="008172DD" w:rsidRPr="00FE1B3D" w:rsidRDefault="008172DD">
      <w:pPr>
        <w:rPr>
          <w:b/>
          <w:bCs/>
          <w:sz w:val="28"/>
          <w:u w:val="single"/>
        </w:rPr>
      </w:pPr>
      <w:r w:rsidRPr="00FE1B3D">
        <w:rPr>
          <w:rFonts w:hint="eastAsia"/>
          <w:b/>
          <w:bCs/>
          <w:sz w:val="28"/>
          <w:u w:val="single"/>
        </w:rPr>
        <w:t>全部門において競技会場での携帯電話の使用を禁止する。</w:t>
      </w:r>
      <w:r w:rsidRPr="00FE1B3D">
        <w:rPr>
          <w:rFonts w:hint="eastAsia"/>
          <w:b/>
          <w:bCs/>
          <w:sz w:val="28"/>
        </w:rPr>
        <w:t xml:space="preserve">　　　　　　※１～３部の上位</w:t>
      </w:r>
      <w:r w:rsidR="00B2273A">
        <w:rPr>
          <w:rFonts w:hint="eastAsia"/>
          <w:b/>
          <w:bCs/>
          <w:sz w:val="28"/>
        </w:rPr>
        <w:t>５</w:t>
      </w:r>
      <w:r w:rsidRPr="00FE1B3D">
        <w:rPr>
          <w:rFonts w:hint="eastAsia"/>
          <w:b/>
          <w:bCs/>
          <w:sz w:val="28"/>
        </w:rPr>
        <w:t>名を、神奈川県指定強化選手とし、選考会においては、</w:t>
      </w:r>
    </w:p>
    <w:p w:rsidR="008172DD" w:rsidRPr="00FE1B3D" w:rsidRDefault="00B2132C">
      <w:pPr>
        <w:rPr>
          <w:b/>
          <w:bCs/>
          <w:sz w:val="28"/>
          <w:u w:val="single"/>
        </w:rPr>
      </w:pPr>
      <w:r w:rsidRPr="00FE1B3D">
        <w:rPr>
          <w:rFonts w:hint="eastAsia"/>
          <w:b/>
          <w:bCs/>
          <w:sz w:val="28"/>
          <w:u w:val="single"/>
        </w:rPr>
        <w:t>４</w:t>
      </w:r>
      <w:r w:rsidR="008172DD" w:rsidRPr="00FE1B3D">
        <w:rPr>
          <w:rFonts w:hint="eastAsia"/>
          <w:b/>
          <w:bCs/>
          <w:sz w:val="28"/>
          <w:u w:val="single"/>
        </w:rPr>
        <w:t>部以外は、モデル審査でぬらします。但し、学生種目は除く。</w:t>
      </w:r>
      <w:r w:rsidR="008172DD" w:rsidRPr="00FE1B3D">
        <w:rPr>
          <w:rFonts w:hint="eastAsia"/>
          <w:b/>
          <w:bCs/>
          <w:sz w:val="28"/>
        </w:rPr>
        <w:t xml:space="preserve">　　　　大会要項（モデル審査・競技審査・仕上り審査）も県大会同様に行う。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743"/>
        <w:gridCol w:w="2024"/>
        <w:gridCol w:w="6649"/>
        <w:gridCol w:w="4232"/>
        <w:gridCol w:w="3420"/>
        <w:gridCol w:w="2520"/>
      </w:tblGrid>
      <w:tr w:rsidR="00A218A5" w:rsidRPr="00A218A5" w:rsidTr="000342F1">
        <w:tc>
          <w:tcPr>
            <w:tcW w:w="741" w:type="dxa"/>
          </w:tcPr>
          <w:p w:rsidR="008172DD" w:rsidRPr="00A218A5" w:rsidRDefault="008172DD">
            <w:r w:rsidRPr="00A218A5">
              <w:rPr>
                <w:rFonts w:hint="eastAsia"/>
              </w:rPr>
              <w:t>部門</w:t>
            </w:r>
          </w:p>
        </w:tc>
        <w:tc>
          <w:tcPr>
            <w:tcW w:w="2743" w:type="dxa"/>
          </w:tcPr>
          <w:p w:rsidR="008172DD" w:rsidRPr="00A218A5" w:rsidRDefault="008172DD">
            <w:pPr>
              <w:ind w:firstLineChars="200" w:firstLine="420"/>
            </w:pPr>
            <w:r w:rsidRPr="00A218A5">
              <w:rPr>
                <w:rFonts w:hint="eastAsia"/>
              </w:rPr>
              <w:t>競　技　種　目</w:t>
            </w:r>
          </w:p>
        </w:tc>
        <w:tc>
          <w:tcPr>
            <w:tcW w:w="2024" w:type="dxa"/>
          </w:tcPr>
          <w:p w:rsidR="008172DD" w:rsidRPr="00A218A5" w:rsidRDefault="008172DD" w:rsidP="00C92C66">
            <w:pPr>
              <w:ind w:leftChars="-9" w:hangingChars="9" w:hanging="19"/>
              <w:jc w:val="center"/>
            </w:pPr>
            <w:r w:rsidRPr="00A218A5">
              <w:rPr>
                <w:rFonts w:hint="eastAsia"/>
              </w:rPr>
              <w:t>競</w:t>
            </w:r>
            <w:r w:rsidRPr="00A218A5">
              <w:rPr>
                <w:rFonts w:hint="eastAsia"/>
              </w:rPr>
              <w:t xml:space="preserve"> </w:t>
            </w:r>
            <w:r w:rsidRPr="00A218A5">
              <w:rPr>
                <w:rFonts w:hint="eastAsia"/>
              </w:rPr>
              <w:t>技</w:t>
            </w:r>
            <w:r w:rsidRPr="00A218A5">
              <w:rPr>
                <w:rFonts w:hint="eastAsia"/>
              </w:rPr>
              <w:t xml:space="preserve"> </w:t>
            </w:r>
            <w:r w:rsidRPr="00A218A5">
              <w:rPr>
                <w:rFonts w:hint="eastAsia"/>
              </w:rPr>
              <w:t>時</w:t>
            </w:r>
            <w:r w:rsidRPr="00A218A5">
              <w:rPr>
                <w:rFonts w:hint="eastAsia"/>
              </w:rPr>
              <w:t xml:space="preserve"> </w:t>
            </w:r>
            <w:r w:rsidRPr="00A218A5">
              <w:rPr>
                <w:rFonts w:hint="eastAsia"/>
              </w:rPr>
              <w:t>間</w:t>
            </w:r>
          </w:p>
        </w:tc>
        <w:tc>
          <w:tcPr>
            <w:tcW w:w="6649" w:type="dxa"/>
          </w:tcPr>
          <w:p w:rsidR="008172DD" w:rsidRPr="00A218A5" w:rsidRDefault="008172DD" w:rsidP="00314B65">
            <w:pPr>
              <w:jc w:val="center"/>
            </w:pPr>
            <w:r w:rsidRPr="00A218A5">
              <w:rPr>
                <w:rFonts w:hint="eastAsia"/>
              </w:rPr>
              <w:t>競　技　事　項</w:t>
            </w:r>
          </w:p>
        </w:tc>
        <w:tc>
          <w:tcPr>
            <w:tcW w:w="4232" w:type="dxa"/>
          </w:tcPr>
          <w:p w:rsidR="008172DD" w:rsidRPr="00A218A5" w:rsidRDefault="008172DD" w:rsidP="00F0046A">
            <w:pPr>
              <w:jc w:val="center"/>
            </w:pPr>
            <w:r w:rsidRPr="00A218A5">
              <w:rPr>
                <w:rFonts w:hint="eastAsia"/>
              </w:rPr>
              <w:t>審査要項（審査の基準）</w:t>
            </w:r>
          </w:p>
        </w:tc>
        <w:tc>
          <w:tcPr>
            <w:tcW w:w="3420" w:type="dxa"/>
          </w:tcPr>
          <w:p w:rsidR="008172DD" w:rsidRPr="00A218A5" w:rsidRDefault="00314B65" w:rsidP="00314B65">
            <w:pPr>
              <w:ind w:firstLineChars="500" w:firstLine="1050"/>
            </w:pPr>
            <w:r w:rsidRPr="00A218A5">
              <w:rPr>
                <w:rFonts w:hint="eastAsia"/>
              </w:rPr>
              <w:t>モ　デ　ル</w:t>
            </w:r>
          </w:p>
        </w:tc>
        <w:tc>
          <w:tcPr>
            <w:tcW w:w="2520" w:type="dxa"/>
          </w:tcPr>
          <w:p w:rsidR="008172DD" w:rsidRPr="00A218A5" w:rsidRDefault="008172DD" w:rsidP="00314B65">
            <w:pPr>
              <w:ind w:leftChars="100" w:left="210"/>
            </w:pPr>
            <w:r w:rsidRPr="00A218A5">
              <w:rPr>
                <w:rFonts w:hint="eastAsia"/>
              </w:rPr>
              <w:t>出場資格・登録料</w:t>
            </w:r>
          </w:p>
        </w:tc>
      </w:tr>
      <w:tr w:rsidR="00A218A5" w:rsidRPr="00A218A5" w:rsidTr="00685618">
        <w:trPr>
          <w:cantSplit/>
          <w:trHeight w:val="5455"/>
        </w:trPr>
        <w:tc>
          <w:tcPr>
            <w:tcW w:w="741" w:type="dxa"/>
            <w:textDirection w:val="tbRlV"/>
          </w:tcPr>
          <w:p w:rsidR="008172DD" w:rsidRPr="00A218A5" w:rsidRDefault="008172DD" w:rsidP="00016731">
            <w:pPr>
              <w:ind w:leftChars="54" w:left="113" w:right="113"/>
              <w:jc w:val="center"/>
            </w:pPr>
            <w:r w:rsidRPr="00A218A5">
              <w:rPr>
                <w:rFonts w:hint="eastAsia"/>
              </w:rPr>
              <w:t>第　１　部　門</w:t>
            </w:r>
          </w:p>
        </w:tc>
        <w:tc>
          <w:tcPr>
            <w:tcW w:w="2743" w:type="dxa"/>
          </w:tcPr>
          <w:p w:rsidR="008172DD" w:rsidRPr="00A218A5" w:rsidRDefault="008172DD"/>
          <w:p w:rsidR="008172DD" w:rsidRPr="00A218A5" w:rsidRDefault="008172DD"/>
          <w:p w:rsidR="008172DD" w:rsidRPr="00A218A5" w:rsidRDefault="008172DD">
            <w:r w:rsidRPr="00A218A5">
              <w:rPr>
                <w:rFonts w:hint="eastAsia"/>
              </w:rPr>
              <w:t>クラシカルカット・</w:t>
            </w:r>
          </w:p>
          <w:p w:rsidR="008172DD" w:rsidRPr="00A218A5" w:rsidRDefault="008172DD" w:rsidP="00A43066">
            <w:pPr>
              <w:jc w:val="right"/>
            </w:pPr>
            <w:r w:rsidRPr="00A218A5">
              <w:rPr>
                <w:rFonts w:hint="eastAsia"/>
              </w:rPr>
              <w:t>ファッションカテゴリー</w:t>
            </w:r>
          </w:p>
          <w:p w:rsidR="007C38EE" w:rsidRPr="00A218A5" w:rsidRDefault="007C38EE"/>
          <w:p w:rsidR="008172DD" w:rsidRPr="00A218A5" w:rsidRDefault="008172DD" w:rsidP="007C38EE">
            <w:pPr>
              <w:rPr>
                <w:b/>
                <w:bCs/>
                <w:sz w:val="20"/>
                <w:u w:val="single"/>
              </w:rPr>
            </w:pPr>
            <w:r w:rsidRPr="00A218A5">
              <w:rPr>
                <w:rFonts w:hint="eastAsia"/>
                <w:b/>
                <w:bCs/>
                <w:sz w:val="20"/>
                <w:u w:val="single"/>
              </w:rPr>
              <w:t>関東甲信越大会種目</w:t>
            </w:r>
          </w:p>
          <w:p w:rsidR="008172DD" w:rsidRPr="00A218A5" w:rsidRDefault="008172DD"/>
          <w:p w:rsidR="008172DD" w:rsidRPr="00A218A5" w:rsidRDefault="008172DD" w:rsidP="007C38EE">
            <w:r w:rsidRPr="00A218A5">
              <w:rPr>
                <w:rFonts w:hint="eastAsia"/>
                <w:b/>
                <w:bCs/>
                <w:sz w:val="20"/>
                <w:u w:val="single"/>
              </w:rPr>
              <w:t>全国大会種目</w:t>
            </w:r>
          </w:p>
          <w:p w:rsidR="008172DD" w:rsidRPr="00A218A5" w:rsidRDefault="008172DD"/>
          <w:p w:rsidR="008172DD" w:rsidRPr="00A218A5" w:rsidRDefault="008172DD" w:rsidP="007C38EE">
            <w:pPr>
              <w:rPr>
                <w:b/>
                <w:bCs/>
                <w:sz w:val="20"/>
                <w:u w:val="single"/>
              </w:rPr>
            </w:pPr>
            <w:r w:rsidRPr="00A218A5">
              <w:rPr>
                <w:rFonts w:hint="eastAsia"/>
                <w:b/>
                <w:bCs/>
                <w:sz w:val="20"/>
                <w:u w:val="single"/>
              </w:rPr>
              <w:t>世界大会競技種目</w:t>
            </w:r>
          </w:p>
        </w:tc>
        <w:tc>
          <w:tcPr>
            <w:tcW w:w="2024" w:type="dxa"/>
          </w:tcPr>
          <w:p w:rsidR="008172DD" w:rsidRPr="00A218A5" w:rsidRDefault="008172DD"/>
          <w:p w:rsidR="008172DD" w:rsidRPr="00A218A5" w:rsidRDefault="008172DD" w:rsidP="0096345C">
            <w:r w:rsidRPr="00A218A5">
              <w:rPr>
                <w:rFonts w:hint="eastAsia"/>
              </w:rPr>
              <w:t>カット、</w:t>
            </w:r>
            <w:r w:rsidR="00171934" w:rsidRPr="00A218A5">
              <w:rPr>
                <w:rFonts w:hint="eastAsia"/>
              </w:rPr>
              <w:t>スタイリング</w:t>
            </w:r>
            <w:r w:rsidR="0096345C" w:rsidRPr="0096345C">
              <w:rPr>
                <w:rFonts w:hint="eastAsia"/>
                <w:color w:val="FF0000"/>
              </w:rPr>
              <w:t>４０</w:t>
            </w:r>
            <w:r w:rsidRPr="00A218A5">
              <w:rPr>
                <w:rFonts w:hint="eastAsia"/>
              </w:rPr>
              <w:t>分。</w:t>
            </w:r>
            <w:r w:rsidR="000342F1" w:rsidRPr="000342F1">
              <w:rPr>
                <w:rFonts w:hint="eastAsia"/>
              </w:rPr>
              <w:t xml:space="preserve">（但し、　</w:t>
            </w:r>
            <w:r w:rsidR="000342F1" w:rsidRPr="0096345C">
              <w:rPr>
                <w:rFonts w:hint="eastAsia"/>
                <w:color w:val="FF0000"/>
              </w:rPr>
              <w:t>２</w:t>
            </w:r>
            <w:r w:rsidR="0096345C" w:rsidRPr="0096345C">
              <w:rPr>
                <w:rFonts w:hint="eastAsia"/>
                <w:color w:val="FF0000"/>
              </w:rPr>
              <w:t>５</w:t>
            </w:r>
            <w:r w:rsidR="000342F1" w:rsidRPr="000342F1">
              <w:rPr>
                <w:rFonts w:hint="eastAsia"/>
              </w:rPr>
              <w:t>分以内にスタイリングに入ってはならない）。</w:t>
            </w:r>
          </w:p>
        </w:tc>
        <w:tc>
          <w:tcPr>
            <w:tcW w:w="6649" w:type="dxa"/>
          </w:tcPr>
          <w:p w:rsidR="008172DD" w:rsidRDefault="008172DD">
            <w:r w:rsidRPr="00A218A5">
              <w:rPr>
                <w:rFonts w:hint="eastAsia"/>
              </w:rPr>
              <w:t>≪競技規定≫</w:t>
            </w:r>
          </w:p>
          <w:p w:rsidR="000342F1" w:rsidRPr="0096345C" w:rsidRDefault="000342F1" w:rsidP="000342F1">
            <w:pPr>
              <w:rPr>
                <w:color w:val="0070C0"/>
              </w:rPr>
            </w:pPr>
            <w:r>
              <w:rPr>
                <w:rFonts w:hint="eastAsia"/>
              </w:rPr>
              <w:t>①</w:t>
            </w:r>
            <w:r>
              <w:rPr>
                <w:rFonts w:hint="eastAsia"/>
              </w:rPr>
              <w:t xml:space="preserve"> </w:t>
            </w:r>
            <w:r w:rsidRPr="0096345C">
              <w:rPr>
                <w:rFonts w:hint="eastAsia"/>
              </w:rPr>
              <w:t>カットは総体的に２㎝以上行うこと。</w:t>
            </w:r>
            <w:r w:rsidRPr="0096345C">
              <w:rPr>
                <w:rFonts w:hint="eastAsia"/>
              </w:rPr>
              <w:t xml:space="preserve"> </w:t>
            </w:r>
          </w:p>
          <w:p w:rsidR="000342F1" w:rsidRPr="0096345C" w:rsidRDefault="000342F1" w:rsidP="000342F1">
            <w:pPr>
              <w:rPr>
                <w:color w:val="0070C0"/>
              </w:rPr>
            </w:pPr>
            <w:r w:rsidRPr="0096345C">
              <w:rPr>
                <w:rFonts w:hint="eastAsia"/>
              </w:rPr>
              <w:t>②</w:t>
            </w:r>
            <w:r w:rsidRPr="0096345C">
              <w:rPr>
                <w:rFonts w:hint="eastAsia"/>
              </w:rPr>
              <w:t xml:space="preserve"> </w:t>
            </w:r>
            <w:r w:rsidRPr="0096345C">
              <w:rPr>
                <w:rFonts w:hint="eastAsia"/>
              </w:rPr>
              <w:t>ファッション性を感じさせる新しい自由なデザインであること。</w:t>
            </w:r>
            <w:r w:rsidRPr="0096345C">
              <w:rPr>
                <w:rFonts w:hint="eastAsia"/>
                <w:color w:val="0070C0"/>
              </w:rPr>
              <w:t xml:space="preserve"> </w:t>
            </w:r>
          </w:p>
          <w:p w:rsidR="0096345C" w:rsidRPr="0096345C" w:rsidRDefault="000342F1" w:rsidP="0096345C">
            <w:r w:rsidRPr="0096345C">
              <w:rPr>
                <w:rFonts w:hint="eastAsia"/>
              </w:rPr>
              <w:t>③</w:t>
            </w:r>
            <w:r w:rsidRPr="0096345C">
              <w:rPr>
                <w:rFonts w:hint="eastAsia"/>
              </w:rPr>
              <w:t xml:space="preserve"> </w:t>
            </w:r>
            <w:r w:rsidRPr="0096345C">
              <w:rPr>
                <w:rFonts w:hint="eastAsia"/>
              </w:rPr>
              <w:t>ローゾーンにおけるクラシカル</w:t>
            </w:r>
            <w:r w:rsidR="0096345C" w:rsidRPr="0096345C">
              <w:rPr>
                <w:rFonts w:hint="eastAsia"/>
              </w:rPr>
              <w:t>な</w:t>
            </w:r>
            <w:r w:rsidRPr="0096345C">
              <w:rPr>
                <w:rFonts w:hint="eastAsia"/>
              </w:rPr>
              <w:t>カット</w:t>
            </w:r>
            <w:r w:rsidR="0096345C" w:rsidRPr="0096345C">
              <w:rPr>
                <w:rFonts w:hint="eastAsia"/>
              </w:rPr>
              <w:t>技術（色彩のある刈り</w:t>
            </w:r>
          </w:p>
          <w:p w:rsidR="000342F1" w:rsidRPr="0096345C" w:rsidRDefault="0096345C" w:rsidP="0096345C">
            <w:pPr>
              <w:ind w:firstLineChars="144" w:firstLine="302"/>
              <w:rPr>
                <w:color w:val="0070C0"/>
              </w:rPr>
            </w:pPr>
            <w:r w:rsidRPr="0096345C">
              <w:rPr>
                <w:rFonts w:hint="eastAsia"/>
              </w:rPr>
              <w:t>上げ）と</w:t>
            </w:r>
            <w:r w:rsidR="000342F1" w:rsidRPr="0096345C">
              <w:rPr>
                <w:rFonts w:hint="eastAsia"/>
              </w:rPr>
              <w:t>ハイゾーンにおけるカット構成で表現されていること。</w:t>
            </w:r>
            <w:r w:rsidR="000342F1" w:rsidRPr="0096345C">
              <w:rPr>
                <w:rFonts w:hint="eastAsia"/>
                <w:color w:val="0070C0"/>
              </w:rPr>
              <w:t xml:space="preserve"> </w:t>
            </w:r>
          </w:p>
          <w:p w:rsidR="000342F1" w:rsidRPr="0096345C" w:rsidRDefault="000342F1" w:rsidP="000342F1">
            <w:pPr>
              <w:rPr>
                <w:color w:val="0070C0"/>
              </w:rPr>
            </w:pPr>
            <w:r w:rsidRPr="0096345C">
              <w:rPr>
                <w:rFonts w:hint="eastAsia"/>
              </w:rPr>
              <w:t>④</w:t>
            </w:r>
            <w:r w:rsidRPr="0096345C">
              <w:rPr>
                <w:rFonts w:hint="eastAsia"/>
              </w:rPr>
              <w:t xml:space="preserve"> </w:t>
            </w:r>
            <w:r w:rsidR="0096345C" w:rsidRPr="0096345C">
              <w:rPr>
                <w:rFonts w:hint="eastAsia"/>
              </w:rPr>
              <w:t>耳まわりや</w:t>
            </w:r>
            <w:r w:rsidRPr="0096345C">
              <w:rPr>
                <w:rFonts w:hint="eastAsia"/>
              </w:rPr>
              <w:t>ネックラインはシャープで、男性的であること。</w:t>
            </w:r>
            <w:r w:rsidRPr="0096345C">
              <w:rPr>
                <w:rFonts w:hint="eastAsia"/>
              </w:rPr>
              <w:t xml:space="preserve"> </w:t>
            </w:r>
          </w:p>
          <w:p w:rsidR="000342F1" w:rsidRPr="0096345C" w:rsidRDefault="000342F1" w:rsidP="000342F1">
            <w:r w:rsidRPr="0096345C">
              <w:rPr>
                <w:rFonts w:hint="eastAsia"/>
              </w:rPr>
              <w:t>⑤</w:t>
            </w:r>
            <w:r w:rsidRPr="0096345C">
              <w:rPr>
                <w:rFonts w:hint="eastAsia"/>
              </w:rPr>
              <w:t xml:space="preserve"> </w:t>
            </w:r>
            <w:r w:rsidRPr="0096345C">
              <w:rPr>
                <w:rFonts w:hint="eastAsia"/>
              </w:rPr>
              <w:t>仕上がりにおいては</w:t>
            </w:r>
            <w:r w:rsidR="0096345C" w:rsidRPr="0096345C">
              <w:rPr>
                <w:rFonts w:hint="eastAsia"/>
              </w:rPr>
              <w:t>、</w:t>
            </w:r>
            <w:r w:rsidRPr="0096345C">
              <w:rPr>
                <w:rFonts w:hint="eastAsia"/>
              </w:rPr>
              <w:t>柔らかさのある毛流れや躍動感が表現され</w:t>
            </w:r>
          </w:p>
          <w:p w:rsidR="000342F1" w:rsidRPr="0096345C" w:rsidRDefault="0096345C" w:rsidP="000342F1">
            <w:pPr>
              <w:ind w:firstLineChars="144" w:firstLine="302"/>
              <w:rPr>
                <w:color w:val="0070C0"/>
              </w:rPr>
            </w:pPr>
            <w:r w:rsidRPr="0096345C">
              <w:rPr>
                <w:rFonts w:hint="eastAsia"/>
              </w:rPr>
              <w:t>て</w:t>
            </w:r>
            <w:r w:rsidR="000342F1" w:rsidRPr="0096345C">
              <w:rPr>
                <w:rFonts w:hint="eastAsia"/>
              </w:rPr>
              <w:t>いること。</w:t>
            </w:r>
            <w:r w:rsidR="000342F1" w:rsidRPr="0096345C">
              <w:rPr>
                <w:rFonts w:hint="eastAsia"/>
              </w:rPr>
              <w:t xml:space="preserve"> </w:t>
            </w:r>
          </w:p>
          <w:p w:rsidR="007E132D" w:rsidRDefault="000342F1" w:rsidP="000342F1">
            <w:pPr>
              <w:rPr>
                <w:rFonts w:hint="eastAsia"/>
              </w:rPr>
            </w:pPr>
            <w:r w:rsidRPr="0096345C">
              <w:rPr>
                <w:rFonts w:hint="eastAsia"/>
              </w:rPr>
              <w:t>⑥</w:t>
            </w:r>
            <w:r w:rsidRPr="0096345C">
              <w:rPr>
                <w:rFonts w:hint="eastAsia"/>
              </w:rPr>
              <w:t xml:space="preserve"> </w:t>
            </w:r>
            <w:r w:rsidRPr="0096345C">
              <w:rPr>
                <w:rFonts w:hint="eastAsia"/>
              </w:rPr>
              <w:t>ヘアデザインに合ったヘアカラーであること。</w:t>
            </w:r>
          </w:p>
          <w:p w:rsidR="00BD1286" w:rsidRPr="00BD1286" w:rsidRDefault="00BD1286" w:rsidP="000342F1">
            <w:pPr>
              <w:rPr>
                <w:rFonts w:hint="eastAsia"/>
                <w:b/>
                <w:u w:val="single"/>
              </w:rPr>
            </w:pPr>
            <w:r w:rsidRPr="00BD1286">
              <w:rPr>
                <w:rFonts w:hint="eastAsia"/>
                <w:b/>
                <w:u w:val="single"/>
              </w:rPr>
              <w:t>⑦</w:t>
            </w:r>
            <w:r w:rsidRPr="00BD1286">
              <w:rPr>
                <w:rFonts w:hint="eastAsia"/>
                <w:b/>
                <w:u w:val="single"/>
              </w:rPr>
              <w:t xml:space="preserve"> </w:t>
            </w:r>
            <w:r w:rsidRPr="00BD1286">
              <w:rPr>
                <w:rFonts w:hint="eastAsia"/>
                <w:b/>
                <w:u w:val="single"/>
              </w:rPr>
              <w:t>競技中に時計（タイマー）を使用する場合は、アラーム等、音を</w:t>
            </w:r>
          </w:p>
          <w:p w:rsidR="00BD1286" w:rsidRPr="00BD1286" w:rsidRDefault="00BD1286" w:rsidP="000342F1">
            <w:pPr>
              <w:rPr>
                <w:b/>
                <w:u w:val="single"/>
              </w:rPr>
            </w:pPr>
            <w:r w:rsidRPr="00BD1286">
              <w:rPr>
                <w:rFonts w:hint="eastAsia"/>
                <w:b/>
                <w:u w:val="single"/>
              </w:rPr>
              <w:t xml:space="preserve">　</w:t>
            </w:r>
            <w:r w:rsidRPr="00BD1286">
              <w:rPr>
                <w:rFonts w:hint="eastAsia"/>
                <w:b/>
                <w:u w:val="single"/>
              </w:rPr>
              <w:t xml:space="preserve"> </w:t>
            </w:r>
            <w:r w:rsidRPr="00BD1286">
              <w:rPr>
                <w:rFonts w:hint="eastAsia"/>
                <w:b/>
                <w:u w:val="single"/>
              </w:rPr>
              <w:t>出さないこと。</w:t>
            </w:r>
          </w:p>
          <w:p w:rsidR="008172DD" w:rsidRPr="0096345C" w:rsidRDefault="008172DD" w:rsidP="00BD52B0">
            <w:r w:rsidRPr="0096345C">
              <w:rPr>
                <w:rFonts w:hint="eastAsia"/>
              </w:rPr>
              <w:t>≪用具≫</w:t>
            </w:r>
          </w:p>
          <w:p w:rsidR="008172DD" w:rsidRPr="0096345C" w:rsidRDefault="008172DD">
            <w:pPr>
              <w:ind w:leftChars="200" w:left="420"/>
            </w:pPr>
            <w:r w:rsidRPr="0096345C">
              <w:rPr>
                <w:rFonts w:hint="eastAsia"/>
              </w:rPr>
              <w:t>自由（但し、クリッパーは除く）。</w:t>
            </w:r>
          </w:p>
          <w:p w:rsidR="008172DD" w:rsidRPr="0096345C" w:rsidRDefault="008172DD">
            <w:r w:rsidRPr="0096345C">
              <w:rPr>
                <w:rFonts w:hint="eastAsia"/>
              </w:rPr>
              <w:t>≪整髪料≫</w:t>
            </w:r>
          </w:p>
          <w:p w:rsidR="008172DD" w:rsidRPr="0096345C" w:rsidRDefault="008172DD">
            <w:pPr>
              <w:ind w:leftChars="200" w:left="420"/>
            </w:pPr>
            <w:r w:rsidRPr="0096345C">
              <w:rPr>
                <w:rFonts w:hint="eastAsia"/>
              </w:rPr>
              <w:t>自由（但し、カラースプレー、カラーパウダー及びそれに類似するものは除く）。</w:t>
            </w:r>
          </w:p>
          <w:p w:rsidR="008172DD" w:rsidRPr="0096345C" w:rsidRDefault="008172DD">
            <w:r w:rsidRPr="0096345C">
              <w:rPr>
                <w:rFonts w:hint="eastAsia"/>
              </w:rPr>
              <w:t>≪禁止事項≫</w:t>
            </w:r>
          </w:p>
          <w:p w:rsidR="008172DD" w:rsidRPr="0096345C" w:rsidRDefault="008172DD">
            <w:pPr>
              <w:numPr>
                <w:ilvl w:val="0"/>
                <w:numId w:val="2"/>
              </w:numPr>
            </w:pPr>
            <w:r w:rsidRPr="0096345C">
              <w:rPr>
                <w:rFonts w:hint="eastAsia"/>
              </w:rPr>
              <w:t>競技準備時間中及び競技終了後にモデルに触れること。</w:t>
            </w:r>
          </w:p>
          <w:p w:rsidR="008172DD" w:rsidRPr="0096345C" w:rsidRDefault="008172DD">
            <w:pPr>
              <w:numPr>
                <w:ilvl w:val="0"/>
                <w:numId w:val="2"/>
              </w:numPr>
            </w:pPr>
            <w:r w:rsidRPr="0096345C">
              <w:rPr>
                <w:rFonts w:hint="eastAsia"/>
              </w:rPr>
              <w:t>ヘアアクセサリー</w:t>
            </w:r>
            <w:r w:rsidR="00FA5D0E" w:rsidRPr="0096345C">
              <w:rPr>
                <w:rFonts w:hint="eastAsia"/>
              </w:rPr>
              <w:t>、つけ毛</w:t>
            </w:r>
            <w:r w:rsidR="00526797" w:rsidRPr="0096345C">
              <w:rPr>
                <w:rFonts w:hint="eastAsia"/>
              </w:rPr>
              <w:t>等</w:t>
            </w:r>
            <w:r w:rsidRPr="0096345C">
              <w:rPr>
                <w:rFonts w:hint="eastAsia"/>
              </w:rPr>
              <w:t>をモデルに</w:t>
            </w:r>
            <w:r w:rsidR="00FA5D0E" w:rsidRPr="0096345C">
              <w:rPr>
                <w:rFonts w:hint="eastAsia"/>
              </w:rPr>
              <w:t>装着す</w:t>
            </w:r>
            <w:r w:rsidRPr="0096345C">
              <w:rPr>
                <w:rFonts w:hint="eastAsia"/>
              </w:rPr>
              <w:t>ること。</w:t>
            </w:r>
          </w:p>
          <w:p w:rsidR="00025423" w:rsidRPr="00876658" w:rsidRDefault="008172DD" w:rsidP="00AE4152">
            <w:pPr>
              <w:numPr>
                <w:ilvl w:val="0"/>
                <w:numId w:val="2"/>
              </w:numPr>
              <w:rPr>
                <w:color w:val="0070C0"/>
              </w:rPr>
            </w:pPr>
            <w:r w:rsidRPr="00876658">
              <w:rPr>
                <w:rFonts w:hint="eastAsia"/>
                <w:color w:val="0070C0"/>
              </w:rPr>
              <w:t>フロンガス入りスプレーを使用すること（フロンガス以外は可）。</w:t>
            </w:r>
          </w:p>
          <w:p w:rsidR="00685618" w:rsidRDefault="00BD1286" w:rsidP="00BD1286">
            <w:pPr>
              <w:ind w:left="840" w:hanging="840"/>
              <w:rPr>
                <w:rFonts w:hint="eastAsia"/>
                <w:b/>
                <w:u w:val="single"/>
              </w:rPr>
            </w:pPr>
            <w:r w:rsidRPr="00BD1286">
              <w:rPr>
                <w:rFonts w:hint="eastAsia"/>
                <w:b/>
                <w:u w:val="single"/>
              </w:rPr>
              <w:t>④　競技中にアラーム等、音を出した場合は失格とする。</w:t>
            </w:r>
          </w:p>
          <w:p w:rsidR="00F86683" w:rsidRPr="00BD1286" w:rsidRDefault="00F86683" w:rsidP="00BD1286">
            <w:pPr>
              <w:ind w:left="840" w:hanging="840"/>
              <w:rPr>
                <w:b/>
                <w:color w:val="00B050"/>
                <w:u w:val="single"/>
              </w:rPr>
            </w:pPr>
            <w:bookmarkStart w:id="0" w:name="_GoBack"/>
            <w:bookmarkEnd w:id="0"/>
          </w:p>
        </w:tc>
        <w:tc>
          <w:tcPr>
            <w:tcW w:w="4232" w:type="dxa"/>
          </w:tcPr>
          <w:p w:rsidR="00B80B0C" w:rsidRPr="0087187E" w:rsidRDefault="00B80B0C" w:rsidP="00B80B0C">
            <w:pPr>
              <w:ind w:left="420" w:hangingChars="200" w:hanging="420"/>
            </w:pPr>
            <w:r w:rsidRPr="0087187E">
              <w:rPr>
                <w:rFonts w:hint="eastAsia"/>
              </w:rPr>
              <w:t>①</w:t>
            </w:r>
            <w:r w:rsidRPr="0087187E">
              <w:rPr>
                <w:rFonts w:hint="eastAsia"/>
              </w:rPr>
              <w:t xml:space="preserve"> </w:t>
            </w:r>
            <w:r w:rsidRPr="0087187E">
              <w:rPr>
                <w:rFonts w:hint="eastAsia"/>
              </w:rPr>
              <w:t>ファッション性を感じさせる新しい</w:t>
            </w:r>
          </w:p>
          <w:p w:rsidR="00B80B0C" w:rsidRPr="0096345C" w:rsidRDefault="00B80B0C" w:rsidP="00B80B0C">
            <w:pPr>
              <w:ind w:leftChars="150" w:left="315"/>
              <w:rPr>
                <w:color w:val="0070C0"/>
              </w:rPr>
            </w:pPr>
            <w:r w:rsidRPr="0087187E">
              <w:rPr>
                <w:rFonts w:hint="eastAsia"/>
              </w:rPr>
              <w:t>自由なデザインであるかをみる。</w:t>
            </w:r>
            <w:r w:rsidRPr="0087187E">
              <w:rPr>
                <w:rFonts w:hint="eastAsia"/>
              </w:rPr>
              <w:t xml:space="preserve"> </w:t>
            </w:r>
          </w:p>
          <w:p w:rsidR="00B80B0C" w:rsidRPr="00F0046A" w:rsidRDefault="00B80B0C" w:rsidP="00F0046A">
            <w:pPr>
              <w:ind w:left="420" w:hangingChars="200" w:hanging="420"/>
            </w:pPr>
            <w:r w:rsidRPr="00F0046A">
              <w:rPr>
                <w:rFonts w:hint="eastAsia"/>
              </w:rPr>
              <w:t>②</w:t>
            </w:r>
            <w:r w:rsidRPr="00F0046A">
              <w:rPr>
                <w:rFonts w:hint="eastAsia"/>
              </w:rPr>
              <w:t xml:space="preserve"> </w:t>
            </w:r>
            <w:r w:rsidRPr="00F0046A">
              <w:rPr>
                <w:rFonts w:hint="eastAsia"/>
              </w:rPr>
              <w:t>ローゾーンにおけるクラシカル</w:t>
            </w:r>
            <w:r w:rsidR="00F0046A" w:rsidRPr="00F0046A">
              <w:rPr>
                <w:rFonts w:hint="eastAsia"/>
              </w:rPr>
              <w:t>な</w:t>
            </w:r>
            <w:r w:rsidRPr="00F0046A">
              <w:rPr>
                <w:rFonts w:hint="eastAsia"/>
              </w:rPr>
              <w:t>カッ</w:t>
            </w:r>
          </w:p>
          <w:p w:rsidR="00F0046A" w:rsidRPr="00F0046A" w:rsidRDefault="00F0046A" w:rsidP="00B80B0C">
            <w:pPr>
              <w:ind w:leftChars="149" w:left="313" w:firstLineChars="1" w:firstLine="2"/>
            </w:pPr>
            <w:r w:rsidRPr="00F0046A">
              <w:rPr>
                <w:rFonts w:hint="eastAsia"/>
              </w:rPr>
              <w:t>ト技術（色彩のある刈り上げ）とハイ</w:t>
            </w:r>
          </w:p>
          <w:p w:rsidR="00B80B0C" w:rsidRPr="0096345C" w:rsidRDefault="00F0046A" w:rsidP="00B80B0C">
            <w:pPr>
              <w:ind w:leftChars="149" w:left="313" w:firstLineChars="1" w:firstLine="2"/>
              <w:rPr>
                <w:color w:val="0070C0"/>
              </w:rPr>
            </w:pPr>
            <w:r w:rsidRPr="00F0046A">
              <w:rPr>
                <w:rFonts w:hint="eastAsia"/>
              </w:rPr>
              <w:t>ゾーンにおけるカット構成で</w:t>
            </w:r>
            <w:r w:rsidR="00B80B0C" w:rsidRPr="00F0046A">
              <w:rPr>
                <w:rFonts w:hint="eastAsia"/>
              </w:rPr>
              <w:t>表現さているかをみる。</w:t>
            </w:r>
            <w:r w:rsidR="00B80B0C" w:rsidRPr="0096345C">
              <w:rPr>
                <w:rFonts w:hint="eastAsia"/>
                <w:color w:val="0070C0"/>
              </w:rPr>
              <w:t xml:space="preserve"> </w:t>
            </w:r>
          </w:p>
          <w:p w:rsidR="00B80B0C" w:rsidRPr="00F0046A" w:rsidRDefault="00B80B0C" w:rsidP="00F0046A">
            <w:pPr>
              <w:ind w:left="420" w:hangingChars="200" w:hanging="420"/>
            </w:pPr>
            <w:r w:rsidRPr="00F0046A">
              <w:rPr>
                <w:rFonts w:hint="eastAsia"/>
              </w:rPr>
              <w:t>③</w:t>
            </w:r>
            <w:r w:rsidRPr="00F0046A">
              <w:rPr>
                <w:rFonts w:hint="eastAsia"/>
              </w:rPr>
              <w:t xml:space="preserve"> </w:t>
            </w:r>
            <w:r w:rsidR="00F0046A" w:rsidRPr="00F0046A">
              <w:rPr>
                <w:rFonts w:hint="eastAsia"/>
              </w:rPr>
              <w:t>耳まわりや</w:t>
            </w:r>
            <w:r w:rsidRPr="00F0046A">
              <w:rPr>
                <w:rFonts w:hint="eastAsia"/>
              </w:rPr>
              <w:t>ネックラインはシャープで、</w:t>
            </w:r>
          </w:p>
          <w:p w:rsidR="00B80B0C" w:rsidRPr="0096345C" w:rsidRDefault="00F0046A" w:rsidP="00B80B0C">
            <w:pPr>
              <w:ind w:leftChars="149" w:left="313"/>
              <w:rPr>
                <w:color w:val="0070C0"/>
              </w:rPr>
            </w:pPr>
            <w:r w:rsidRPr="00F0046A">
              <w:rPr>
                <w:rFonts w:hint="eastAsia"/>
              </w:rPr>
              <w:t>男性的で</w:t>
            </w:r>
            <w:r w:rsidR="00B80B0C" w:rsidRPr="00F0046A">
              <w:rPr>
                <w:rFonts w:hint="eastAsia"/>
              </w:rPr>
              <w:t>あるかをみる。</w:t>
            </w:r>
            <w:r w:rsidR="00B80B0C" w:rsidRPr="00F0046A">
              <w:rPr>
                <w:rFonts w:hint="eastAsia"/>
              </w:rPr>
              <w:t xml:space="preserve"> </w:t>
            </w:r>
          </w:p>
          <w:p w:rsidR="00B80B0C" w:rsidRPr="002E44A4" w:rsidRDefault="00B80B0C" w:rsidP="00B80B0C">
            <w:pPr>
              <w:ind w:left="420" w:hangingChars="200" w:hanging="420"/>
            </w:pPr>
            <w:r w:rsidRPr="002E44A4">
              <w:rPr>
                <w:rFonts w:hint="eastAsia"/>
              </w:rPr>
              <w:t>④</w:t>
            </w:r>
            <w:r w:rsidRPr="002E44A4">
              <w:rPr>
                <w:rFonts w:hint="eastAsia"/>
              </w:rPr>
              <w:t xml:space="preserve"> </w:t>
            </w:r>
            <w:r w:rsidRPr="002E44A4">
              <w:rPr>
                <w:rFonts w:hint="eastAsia"/>
              </w:rPr>
              <w:t>仕上がりにおいては柔らかさのある</w:t>
            </w:r>
          </w:p>
          <w:p w:rsidR="00B80B0C" w:rsidRPr="002E44A4" w:rsidRDefault="00B80B0C" w:rsidP="00B80B0C">
            <w:pPr>
              <w:ind w:leftChars="150" w:left="418" w:hangingChars="49" w:hanging="103"/>
            </w:pPr>
            <w:r w:rsidRPr="002E44A4">
              <w:rPr>
                <w:rFonts w:hint="eastAsia"/>
              </w:rPr>
              <w:t>毛流れや躍動感が表現されているか</w:t>
            </w:r>
          </w:p>
          <w:p w:rsidR="00B80B0C" w:rsidRPr="002E44A4" w:rsidRDefault="00B80B0C" w:rsidP="00B80B0C">
            <w:pPr>
              <w:ind w:leftChars="150" w:left="418" w:hangingChars="49" w:hanging="103"/>
            </w:pPr>
            <w:r w:rsidRPr="002E44A4">
              <w:rPr>
                <w:rFonts w:hint="eastAsia"/>
              </w:rPr>
              <w:t>をみる。</w:t>
            </w:r>
            <w:r w:rsidRPr="002E44A4">
              <w:rPr>
                <w:rFonts w:hint="eastAsia"/>
              </w:rPr>
              <w:t xml:space="preserve"> </w:t>
            </w:r>
          </w:p>
          <w:p w:rsidR="00B80B0C" w:rsidRPr="002E44A4" w:rsidRDefault="00B80B0C" w:rsidP="00B80B0C">
            <w:pPr>
              <w:ind w:left="420" w:hangingChars="200" w:hanging="420"/>
            </w:pPr>
            <w:r w:rsidRPr="002E44A4">
              <w:rPr>
                <w:rFonts w:hint="eastAsia"/>
              </w:rPr>
              <w:t>⑤</w:t>
            </w:r>
            <w:r w:rsidRPr="002E44A4">
              <w:rPr>
                <w:rFonts w:hint="eastAsia"/>
              </w:rPr>
              <w:t xml:space="preserve"> </w:t>
            </w:r>
            <w:r w:rsidRPr="002E44A4">
              <w:rPr>
                <w:rFonts w:hint="eastAsia"/>
              </w:rPr>
              <w:t>ヘアデザインに合ったヘアカラーで</w:t>
            </w:r>
          </w:p>
          <w:p w:rsidR="00B80B0C" w:rsidRPr="002E44A4" w:rsidRDefault="00B80B0C" w:rsidP="00B80B0C">
            <w:pPr>
              <w:ind w:leftChars="150" w:left="418" w:hangingChars="49" w:hanging="103"/>
            </w:pPr>
            <w:r w:rsidRPr="002E44A4">
              <w:rPr>
                <w:rFonts w:hint="eastAsia"/>
              </w:rPr>
              <w:t>あるかをみる。</w:t>
            </w:r>
          </w:p>
          <w:p w:rsidR="00BD1286" w:rsidRDefault="00BD1286" w:rsidP="00BD1286">
            <w:pPr>
              <w:rPr>
                <w:rFonts w:hint="eastAsia"/>
                <w:b/>
                <w:u w:val="single"/>
              </w:rPr>
            </w:pPr>
            <w:r w:rsidRPr="00BD1286">
              <w:rPr>
                <w:rFonts w:hint="eastAsia"/>
                <w:b/>
                <w:u w:val="single"/>
              </w:rPr>
              <w:t>⑥</w:t>
            </w:r>
            <w:r w:rsidRPr="00BD1286">
              <w:rPr>
                <w:rFonts w:hint="eastAsia"/>
                <w:b/>
                <w:u w:val="single"/>
              </w:rPr>
              <w:t xml:space="preserve"> </w:t>
            </w:r>
            <w:r w:rsidRPr="00BD1286">
              <w:rPr>
                <w:rFonts w:hint="eastAsia"/>
                <w:b/>
                <w:u w:val="single"/>
              </w:rPr>
              <w:t>競技中にアラーム等、音を出した場合</w:t>
            </w:r>
          </w:p>
          <w:p w:rsidR="00191446" w:rsidRPr="0096345C" w:rsidRDefault="00BD1286" w:rsidP="00BD1286">
            <w:pPr>
              <w:rPr>
                <w:color w:val="0070C0"/>
              </w:rPr>
            </w:pPr>
            <w:r>
              <w:rPr>
                <w:rFonts w:hint="eastAsia"/>
                <w:b/>
                <w:u w:val="single"/>
              </w:rPr>
              <w:t xml:space="preserve">　</w:t>
            </w:r>
            <w:r>
              <w:rPr>
                <w:rFonts w:hint="eastAsia"/>
                <w:b/>
                <w:u w:val="single"/>
              </w:rPr>
              <w:t xml:space="preserve"> </w:t>
            </w:r>
            <w:r w:rsidRPr="00BD1286">
              <w:rPr>
                <w:rFonts w:hint="eastAsia"/>
                <w:b/>
                <w:u w:val="single"/>
              </w:rPr>
              <w:t>は失格とする。</w:t>
            </w:r>
          </w:p>
        </w:tc>
        <w:tc>
          <w:tcPr>
            <w:tcW w:w="3420" w:type="dxa"/>
          </w:tcPr>
          <w:p w:rsidR="00B80B0C" w:rsidRPr="002E44A4" w:rsidRDefault="00B80B0C" w:rsidP="00B80B0C">
            <w:r w:rsidRPr="002E44A4">
              <w:rPr>
                <w:rFonts w:hint="eastAsia"/>
              </w:rPr>
              <w:t>①</w:t>
            </w:r>
            <w:r w:rsidRPr="002E44A4">
              <w:rPr>
                <w:rFonts w:hint="eastAsia"/>
              </w:rPr>
              <w:t xml:space="preserve"> </w:t>
            </w:r>
            <w:r w:rsidRPr="002E44A4">
              <w:rPr>
                <w:rFonts w:hint="eastAsia"/>
              </w:rPr>
              <w:t>モデルは男性。</w:t>
            </w:r>
            <w:r w:rsidRPr="002E44A4">
              <w:rPr>
                <w:rFonts w:hint="eastAsia"/>
              </w:rPr>
              <w:t xml:space="preserve"> </w:t>
            </w:r>
          </w:p>
          <w:p w:rsidR="00B80B0C" w:rsidRPr="002E44A4" w:rsidRDefault="00B80B0C" w:rsidP="00B80B0C">
            <w:r w:rsidRPr="002E44A4">
              <w:rPr>
                <w:rFonts w:hint="eastAsia"/>
              </w:rPr>
              <w:t>②</w:t>
            </w:r>
            <w:r w:rsidRPr="002E44A4">
              <w:rPr>
                <w:rFonts w:hint="eastAsia"/>
              </w:rPr>
              <w:t xml:space="preserve"> </w:t>
            </w:r>
            <w:r w:rsidRPr="002E44A4">
              <w:rPr>
                <w:rFonts w:hint="eastAsia"/>
              </w:rPr>
              <w:t>ヘアは総体的にブラント状</w:t>
            </w:r>
          </w:p>
          <w:p w:rsidR="00B80B0C" w:rsidRPr="002E44A4" w:rsidRDefault="00B80B0C" w:rsidP="00B80B0C">
            <w:pPr>
              <w:ind w:firstLineChars="160" w:firstLine="336"/>
            </w:pPr>
            <w:r w:rsidRPr="002E44A4">
              <w:rPr>
                <w:rFonts w:hint="eastAsia"/>
              </w:rPr>
              <w:t>が確認でき、２㎝以上カット</w:t>
            </w:r>
          </w:p>
          <w:p w:rsidR="00B80B0C" w:rsidRPr="0096345C" w:rsidRDefault="00B80B0C" w:rsidP="00B80B0C">
            <w:pPr>
              <w:ind w:firstLineChars="160" w:firstLine="336"/>
              <w:rPr>
                <w:color w:val="0070C0"/>
              </w:rPr>
            </w:pPr>
            <w:r w:rsidRPr="002E44A4">
              <w:rPr>
                <w:rFonts w:hint="eastAsia"/>
              </w:rPr>
              <w:t>できるモデルであること。</w:t>
            </w:r>
            <w:r w:rsidRPr="0096345C">
              <w:rPr>
                <w:rFonts w:hint="eastAsia"/>
                <w:color w:val="0070C0"/>
              </w:rPr>
              <w:t xml:space="preserve"> </w:t>
            </w:r>
          </w:p>
          <w:p w:rsidR="00B80B0C" w:rsidRPr="0096345C" w:rsidRDefault="00B80B0C" w:rsidP="00B80B0C">
            <w:pPr>
              <w:rPr>
                <w:color w:val="0070C0"/>
              </w:rPr>
            </w:pPr>
            <w:r w:rsidRPr="002E44A4">
              <w:rPr>
                <w:rFonts w:hint="eastAsia"/>
              </w:rPr>
              <w:t>③</w:t>
            </w:r>
            <w:r w:rsidRPr="002E44A4">
              <w:rPr>
                <w:rFonts w:hint="eastAsia"/>
              </w:rPr>
              <w:t xml:space="preserve"> </w:t>
            </w:r>
            <w:r w:rsidRPr="002E44A4">
              <w:rPr>
                <w:rFonts w:hint="eastAsia"/>
              </w:rPr>
              <w:t>ヘアカラーを施していること。</w:t>
            </w:r>
            <w:r w:rsidRPr="0096345C">
              <w:rPr>
                <w:rFonts w:hint="eastAsia"/>
                <w:color w:val="0070C0"/>
              </w:rPr>
              <w:t xml:space="preserve"> </w:t>
            </w:r>
          </w:p>
          <w:p w:rsidR="008172DD" w:rsidRPr="0096345C" w:rsidRDefault="00B80B0C" w:rsidP="00B80B0C">
            <w:pPr>
              <w:rPr>
                <w:color w:val="0070C0"/>
              </w:rPr>
            </w:pPr>
            <w:r w:rsidRPr="002E44A4">
              <w:rPr>
                <w:rFonts w:hint="eastAsia"/>
              </w:rPr>
              <w:t>④</w:t>
            </w:r>
            <w:r w:rsidRPr="002E44A4">
              <w:rPr>
                <w:rFonts w:hint="eastAsia"/>
              </w:rPr>
              <w:t xml:space="preserve"> </w:t>
            </w:r>
            <w:r w:rsidRPr="002E44A4">
              <w:rPr>
                <w:rFonts w:hint="eastAsia"/>
              </w:rPr>
              <w:t>カット以外の事前処理は自由。</w:t>
            </w:r>
          </w:p>
        </w:tc>
        <w:tc>
          <w:tcPr>
            <w:tcW w:w="2520" w:type="dxa"/>
          </w:tcPr>
          <w:p w:rsidR="008172DD" w:rsidRPr="00016731" w:rsidRDefault="008172DD">
            <w:r w:rsidRPr="00016731">
              <w:rPr>
                <w:rFonts w:hint="eastAsia"/>
              </w:rPr>
              <w:t>組合員及びその従業員である理容師とする。</w:t>
            </w:r>
          </w:p>
          <w:p w:rsidR="008172DD" w:rsidRPr="00016731" w:rsidRDefault="008172DD"/>
          <w:p w:rsidR="008172DD" w:rsidRPr="00016731" w:rsidRDefault="008172DD">
            <w:r w:rsidRPr="00016731">
              <w:rPr>
                <w:rFonts w:hint="eastAsia"/>
              </w:rPr>
              <w:t>登録料</w:t>
            </w:r>
          </w:p>
          <w:p w:rsidR="008172DD" w:rsidRPr="0096345C" w:rsidRDefault="008172DD">
            <w:pPr>
              <w:rPr>
                <w:color w:val="0070C0"/>
              </w:rPr>
            </w:pPr>
            <w:r w:rsidRPr="00016731">
              <w:rPr>
                <w:rFonts w:hint="eastAsia"/>
              </w:rPr>
              <w:t>10,000</w:t>
            </w:r>
            <w:r w:rsidRPr="00016731">
              <w:rPr>
                <w:rFonts w:hint="eastAsia"/>
              </w:rPr>
              <w:t>円</w:t>
            </w:r>
          </w:p>
        </w:tc>
      </w:tr>
      <w:tr w:rsidR="0096345C" w:rsidRPr="0096345C" w:rsidTr="000342F1">
        <w:trPr>
          <w:cantSplit/>
          <w:trHeight w:val="6953"/>
        </w:trPr>
        <w:tc>
          <w:tcPr>
            <w:tcW w:w="741" w:type="dxa"/>
            <w:textDirection w:val="tbRlV"/>
          </w:tcPr>
          <w:p w:rsidR="008172DD" w:rsidRPr="0096345C" w:rsidRDefault="008172DD" w:rsidP="00016731">
            <w:pPr>
              <w:ind w:leftChars="54" w:left="113" w:right="113"/>
              <w:jc w:val="center"/>
              <w:rPr>
                <w:color w:val="0070C0"/>
              </w:rPr>
            </w:pPr>
            <w:r w:rsidRPr="002E44A4">
              <w:rPr>
                <w:rFonts w:hint="eastAsia"/>
              </w:rPr>
              <w:t>第　２　部　門</w:t>
            </w:r>
          </w:p>
        </w:tc>
        <w:tc>
          <w:tcPr>
            <w:tcW w:w="2743" w:type="dxa"/>
          </w:tcPr>
          <w:p w:rsidR="008172DD" w:rsidRPr="0096345C" w:rsidRDefault="008172DD">
            <w:pPr>
              <w:rPr>
                <w:color w:val="0070C0"/>
              </w:rPr>
            </w:pPr>
          </w:p>
          <w:p w:rsidR="008172DD" w:rsidRPr="0096345C" w:rsidRDefault="008172DD">
            <w:pPr>
              <w:rPr>
                <w:color w:val="0070C0"/>
              </w:rPr>
            </w:pPr>
          </w:p>
          <w:p w:rsidR="00A43066" w:rsidRPr="002E44A4" w:rsidRDefault="002E44A4">
            <w:r w:rsidRPr="002E44A4">
              <w:rPr>
                <w:rFonts w:hint="eastAsia"/>
              </w:rPr>
              <w:t>レディス</w:t>
            </w:r>
            <w:r w:rsidR="00A43066" w:rsidRPr="002E44A4">
              <w:rPr>
                <w:rFonts w:hint="eastAsia"/>
              </w:rPr>
              <w:t>カット・</w:t>
            </w:r>
          </w:p>
          <w:p w:rsidR="008172DD" w:rsidRPr="002E44A4" w:rsidRDefault="002E44A4" w:rsidP="00A43066">
            <w:pPr>
              <w:jc w:val="right"/>
            </w:pPr>
            <w:r w:rsidRPr="002E44A4">
              <w:rPr>
                <w:rFonts w:hint="eastAsia"/>
              </w:rPr>
              <w:t>パーマスタイル</w:t>
            </w:r>
          </w:p>
          <w:p w:rsidR="008172DD" w:rsidRPr="002E44A4" w:rsidRDefault="008172DD"/>
          <w:p w:rsidR="008172DD" w:rsidRPr="002E44A4" w:rsidRDefault="008172DD" w:rsidP="007C38EE">
            <w:r w:rsidRPr="002E44A4">
              <w:rPr>
                <w:rFonts w:hint="eastAsia"/>
                <w:b/>
                <w:bCs/>
                <w:sz w:val="20"/>
                <w:u w:val="single"/>
              </w:rPr>
              <w:t>関東甲信越大会種目</w:t>
            </w:r>
          </w:p>
          <w:p w:rsidR="008172DD" w:rsidRPr="002E44A4" w:rsidRDefault="008172DD"/>
          <w:p w:rsidR="008172DD" w:rsidRPr="0096345C" w:rsidRDefault="008172DD" w:rsidP="007C38EE">
            <w:pPr>
              <w:rPr>
                <w:b/>
                <w:bCs/>
                <w:color w:val="0070C0"/>
                <w:sz w:val="20"/>
                <w:u w:val="single"/>
              </w:rPr>
            </w:pPr>
            <w:r w:rsidRPr="002E44A4">
              <w:rPr>
                <w:rFonts w:hint="eastAsia"/>
                <w:b/>
                <w:bCs/>
                <w:sz w:val="20"/>
                <w:u w:val="single"/>
              </w:rPr>
              <w:t>全国大会種目</w:t>
            </w:r>
          </w:p>
        </w:tc>
        <w:tc>
          <w:tcPr>
            <w:tcW w:w="2024" w:type="dxa"/>
          </w:tcPr>
          <w:p w:rsidR="008172DD" w:rsidRPr="0096345C" w:rsidRDefault="008172DD">
            <w:pPr>
              <w:rPr>
                <w:color w:val="0070C0"/>
              </w:rPr>
            </w:pPr>
          </w:p>
          <w:p w:rsidR="008172DD" w:rsidRPr="0096345C" w:rsidRDefault="008172DD" w:rsidP="002E44A4">
            <w:pPr>
              <w:rPr>
                <w:color w:val="0070C0"/>
              </w:rPr>
            </w:pPr>
            <w:r w:rsidRPr="002E44A4">
              <w:rPr>
                <w:rFonts w:hint="eastAsia"/>
              </w:rPr>
              <w:t>カット、スタイリング３</w:t>
            </w:r>
            <w:r w:rsidR="002E44A4" w:rsidRPr="002E44A4">
              <w:rPr>
                <w:rFonts w:hint="eastAsia"/>
              </w:rPr>
              <w:t>５</w:t>
            </w:r>
            <w:r w:rsidRPr="002E44A4">
              <w:rPr>
                <w:rFonts w:hint="eastAsia"/>
              </w:rPr>
              <w:t>分（</w:t>
            </w:r>
            <w:r w:rsidR="00FA5D0E" w:rsidRPr="002E44A4">
              <w:rPr>
                <w:rFonts w:hint="eastAsia"/>
              </w:rPr>
              <w:t>但し、　２０分以内に</w:t>
            </w:r>
            <w:r w:rsidR="007E132D" w:rsidRPr="002E44A4">
              <w:rPr>
                <w:rFonts w:hint="eastAsia"/>
              </w:rPr>
              <w:t>スタイリングに入ってはならない</w:t>
            </w:r>
            <w:r w:rsidRPr="002E44A4">
              <w:rPr>
                <w:rFonts w:hint="eastAsia"/>
              </w:rPr>
              <w:t>）。</w:t>
            </w:r>
          </w:p>
        </w:tc>
        <w:tc>
          <w:tcPr>
            <w:tcW w:w="6649" w:type="dxa"/>
          </w:tcPr>
          <w:p w:rsidR="008172DD" w:rsidRPr="002E44A4" w:rsidRDefault="008172DD">
            <w:r w:rsidRPr="002E44A4">
              <w:rPr>
                <w:rFonts w:hint="eastAsia"/>
              </w:rPr>
              <w:t>≪競技規定≫</w:t>
            </w:r>
          </w:p>
          <w:p w:rsidR="00AE4152" w:rsidRPr="002E44A4" w:rsidRDefault="00AE4152" w:rsidP="00AE4152">
            <w:r w:rsidRPr="002E44A4">
              <w:rPr>
                <w:rFonts w:hint="eastAsia"/>
              </w:rPr>
              <w:t>①</w:t>
            </w:r>
            <w:r w:rsidRPr="002E44A4">
              <w:rPr>
                <w:rFonts w:hint="eastAsia"/>
              </w:rPr>
              <w:t xml:space="preserve"> </w:t>
            </w:r>
            <w:r w:rsidRPr="002E44A4">
              <w:rPr>
                <w:rFonts w:hint="eastAsia"/>
              </w:rPr>
              <w:t>カットは総体的に２㎝以上行うこと。</w:t>
            </w:r>
          </w:p>
          <w:p w:rsidR="00AE4152" w:rsidRPr="002E44A4" w:rsidRDefault="00AE4152" w:rsidP="00AE4152">
            <w:r w:rsidRPr="002E44A4">
              <w:rPr>
                <w:rFonts w:hint="eastAsia"/>
              </w:rPr>
              <w:t>②</w:t>
            </w:r>
            <w:r w:rsidRPr="002E44A4">
              <w:rPr>
                <w:rFonts w:hint="eastAsia"/>
              </w:rPr>
              <w:t xml:space="preserve"> </w:t>
            </w:r>
            <w:r w:rsidR="002E44A4" w:rsidRPr="002E44A4">
              <w:rPr>
                <w:rFonts w:hint="eastAsia"/>
              </w:rPr>
              <w:t>女性</w:t>
            </w:r>
            <w:r w:rsidRPr="002E44A4">
              <w:rPr>
                <w:rFonts w:hint="eastAsia"/>
              </w:rPr>
              <w:t>らしい</w:t>
            </w:r>
            <w:r w:rsidR="002E44A4" w:rsidRPr="002E44A4">
              <w:rPr>
                <w:rFonts w:hint="eastAsia"/>
              </w:rPr>
              <w:t>美しさを表現したカットがされていること。</w:t>
            </w:r>
          </w:p>
          <w:p w:rsidR="00AE4152" w:rsidRPr="002E44A4" w:rsidRDefault="00AE4152" w:rsidP="00AE4152">
            <w:r w:rsidRPr="002E44A4">
              <w:rPr>
                <w:rFonts w:hint="eastAsia"/>
              </w:rPr>
              <w:t>③</w:t>
            </w:r>
            <w:r w:rsidRPr="002E44A4">
              <w:rPr>
                <w:rFonts w:hint="eastAsia"/>
              </w:rPr>
              <w:t xml:space="preserve"> </w:t>
            </w:r>
            <w:r w:rsidR="002E44A4" w:rsidRPr="002E44A4">
              <w:rPr>
                <w:rFonts w:hint="eastAsia"/>
              </w:rPr>
              <w:t>ファッション性のあるカールまたはウエーブが表現されている</w:t>
            </w:r>
          </w:p>
          <w:p w:rsidR="002E44A4" w:rsidRDefault="002E44A4" w:rsidP="002E44A4">
            <w:pPr>
              <w:ind w:firstLineChars="144" w:firstLine="302"/>
            </w:pPr>
            <w:r w:rsidRPr="002E44A4">
              <w:rPr>
                <w:rFonts w:hint="eastAsia"/>
              </w:rPr>
              <w:t>こと。</w:t>
            </w:r>
          </w:p>
          <w:p w:rsidR="002E44A4" w:rsidRDefault="002E44A4" w:rsidP="002E44A4">
            <w:r>
              <w:rPr>
                <w:rFonts w:hint="eastAsia"/>
              </w:rPr>
              <w:t>④</w:t>
            </w:r>
            <w:r>
              <w:rPr>
                <w:rFonts w:hint="eastAsia"/>
              </w:rPr>
              <w:t xml:space="preserve"> </w:t>
            </w:r>
            <w:r>
              <w:rPr>
                <w:rFonts w:hint="eastAsia"/>
              </w:rPr>
              <w:t>カットとパーマを活かしたデザイン性のあるヘアスタイルである</w:t>
            </w:r>
          </w:p>
          <w:p w:rsidR="002E44A4" w:rsidRPr="002E44A4" w:rsidRDefault="002E44A4" w:rsidP="002E44A4">
            <w:r>
              <w:rPr>
                <w:rFonts w:hint="eastAsia"/>
              </w:rPr>
              <w:t xml:space="preserve">　</w:t>
            </w:r>
            <w:r>
              <w:rPr>
                <w:rFonts w:hint="eastAsia"/>
              </w:rPr>
              <w:t xml:space="preserve"> </w:t>
            </w:r>
            <w:r>
              <w:rPr>
                <w:rFonts w:hint="eastAsia"/>
              </w:rPr>
              <w:t>こと。</w:t>
            </w:r>
          </w:p>
          <w:p w:rsidR="002E44A4" w:rsidRPr="002E44A4" w:rsidRDefault="002E44A4" w:rsidP="00AE4152">
            <w:r w:rsidRPr="002E44A4">
              <w:rPr>
                <w:rFonts w:hint="eastAsia"/>
              </w:rPr>
              <w:t>⑤</w:t>
            </w:r>
            <w:r w:rsidR="00AE4152" w:rsidRPr="002E44A4">
              <w:rPr>
                <w:rFonts w:hint="eastAsia"/>
              </w:rPr>
              <w:t xml:space="preserve"> </w:t>
            </w:r>
            <w:r w:rsidR="00AE4152" w:rsidRPr="002E44A4">
              <w:rPr>
                <w:rFonts w:hint="eastAsia"/>
              </w:rPr>
              <w:t>総体的に落ち着つきのあるヘアカラーであり、</w:t>
            </w:r>
            <w:r w:rsidRPr="002E44A4">
              <w:rPr>
                <w:rFonts w:hint="eastAsia"/>
              </w:rPr>
              <w:t>部分的に華やかな</w:t>
            </w:r>
          </w:p>
          <w:p w:rsidR="00AE4152" w:rsidRPr="002E44A4" w:rsidRDefault="002E44A4" w:rsidP="00AE4152">
            <w:pPr>
              <w:ind w:firstLineChars="144" w:firstLine="302"/>
            </w:pPr>
            <w:r w:rsidRPr="002E44A4">
              <w:rPr>
                <w:rFonts w:hint="eastAsia"/>
              </w:rPr>
              <w:t>ヘアカラーが</w:t>
            </w:r>
            <w:r w:rsidR="00AE4152" w:rsidRPr="002E44A4">
              <w:rPr>
                <w:rFonts w:hint="eastAsia"/>
              </w:rPr>
              <w:t>施されていること。</w:t>
            </w:r>
            <w:r w:rsidR="00AE4152" w:rsidRPr="002E44A4">
              <w:rPr>
                <w:rFonts w:hint="eastAsia"/>
              </w:rPr>
              <w:t xml:space="preserve"> </w:t>
            </w:r>
          </w:p>
          <w:p w:rsidR="002E44A4" w:rsidRPr="002E44A4" w:rsidRDefault="002E44A4" w:rsidP="00AE4152">
            <w:r w:rsidRPr="002E44A4">
              <w:rPr>
                <w:rFonts w:hint="eastAsia"/>
              </w:rPr>
              <w:t>⑥</w:t>
            </w:r>
            <w:r w:rsidR="00AE4152" w:rsidRPr="002E44A4">
              <w:rPr>
                <w:rFonts w:hint="eastAsia"/>
              </w:rPr>
              <w:t xml:space="preserve"> </w:t>
            </w:r>
            <w:r w:rsidR="00AE4152" w:rsidRPr="002E44A4">
              <w:rPr>
                <w:rFonts w:hint="eastAsia"/>
              </w:rPr>
              <w:t>仕上がりは</w:t>
            </w:r>
            <w:r w:rsidRPr="002E44A4">
              <w:rPr>
                <w:rFonts w:hint="eastAsia"/>
              </w:rPr>
              <w:t>パーマを効果的に取り入れたスタイリングである</w:t>
            </w:r>
          </w:p>
          <w:p w:rsidR="002E44A4" w:rsidRDefault="002E44A4" w:rsidP="002E44A4">
            <w:pPr>
              <w:ind w:firstLineChars="144" w:firstLine="302"/>
              <w:rPr>
                <w:rFonts w:hint="eastAsia"/>
              </w:rPr>
            </w:pPr>
            <w:r w:rsidRPr="002E44A4">
              <w:rPr>
                <w:rFonts w:hint="eastAsia"/>
              </w:rPr>
              <w:t>こと。</w:t>
            </w:r>
          </w:p>
          <w:p w:rsidR="00BD1286" w:rsidRPr="00BD1286" w:rsidRDefault="00BD1286" w:rsidP="00BD1286">
            <w:pPr>
              <w:rPr>
                <w:rFonts w:hint="eastAsia"/>
                <w:b/>
                <w:u w:val="single"/>
              </w:rPr>
            </w:pPr>
            <w:r w:rsidRPr="00BD1286">
              <w:rPr>
                <w:rFonts w:hint="eastAsia"/>
                <w:b/>
                <w:u w:val="single"/>
              </w:rPr>
              <w:t>⑦</w:t>
            </w:r>
            <w:r w:rsidRPr="00BD1286">
              <w:rPr>
                <w:rFonts w:hint="eastAsia"/>
                <w:b/>
                <w:u w:val="single"/>
              </w:rPr>
              <w:t xml:space="preserve"> </w:t>
            </w:r>
            <w:r w:rsidRPr="00BD1286">
              <w:rPr>
                <w:rFonts w:hint="eastAsia"/>
                <w:b/>
                <w:u w:val="single"/>
              </w:rPr>
              <w:t>競技中に時計（タイマー）を使用する場合は、アラーム等、音を</w:t>
            </w:r>
          </w:p>
          <w:p w:rsidR="00BD1286" w:rsidRPr="002E44A4" w:rsidRDefault="00BD1286" w:rsidP="00BD1286">
            <w:r w:rsidRPr="00BD1286">
              <w:rPr>
                <w:rFonts w:hint="eastAsia"/>
                <w:b/>
                <w:u w:val="single"/>
              </w:rPr>
              <w:t xml:space="preserve">　</w:t>
            </w:r>
            <w:r w:rsidRPr="00BD1286">
              <w:rPr>
                <w:rFonts w:hint="eastAsia"/>
                <w:b/>
                <w:u w:val="single"/>
              </w:rPr>
              <w:t xml:space="preserve"> </w:t>
            </w:r>
            <w:r w:rsidRPr="00BD1286">
              <w:rPr>
                <w:rFonts w:hint="eastAsia"/>
                <w:b/>
                <w:u w:val="single"/>
              </w:rPr>
              <w:t>出さないこと。</w:t>
            </w:r>
          </w:p>
          <w:p w:rsidR="008172DD" w:rsidRPr="002E44A4" w:rsidRDefault="008172DD" w:rsidP="00BD52B0">
            <w:r w:rsidRPr="002E44A4">
              <w:rPr>
                <w:rFonts w:hint="eastAsia"/>
              </w:rPr>
              <w:t>≪用具≫</w:t>
            </w:r>
          </w:p>
          <w:p w:rsidR="002E44A4" w:rsidRPr="002E44A4" w:rsidRDefault="00AE4152">
            <w:pPr>
              <w:ind w:firstLineChars="200" w:firstLine="420"/>
            </w:pPr>
            <w:r w:rsidRPr="002E44A4">
              <w:rPr>
                <w:rFonts w:hint="eastAsia"/>
              </w:rPr>
              <w:t>自由（但し、クリッパー</w:t>
            </w:r>
            <w:r w:rsidR="002E44A4" w:rsidRPr="002E44A4">
              <w:rPr>
                <w:rFonts w:hint="eastAsia"/>
              </w:rPr>
              <w:t>、セットアイロン、ホットカーラー類</w:t>
            </w:r>
            <w:r w:rsidRPr="002E44A4">
              <w:rPr>
                <w:rFonts w:hint="eastAsia"/>
              </w:rPr>
              <w:t>は</w:t>
            </w:r>
          </w:p>
          <w:p w:rsidR="008172DD" w:rsidRPr="002E44A4" w:rsidRDefault="00AE4152">
            <w:pPr>
              <w:ind w:firstLineChars="200" w:firstLine="420"/>
            </w:pPr>
            <w:r w:rsidRPr="002E44A4">
              <w:rPr>
                <w:rFonts w:hint="eastAsia"/>
              </w:rPr>
              <w:t>除く）。※トリマーは可。</w:t>
            </w:r>
          </w:p>
          <w:p w:rsidR="008172DD" w:rsidRPr="002E44A4" w:rsidRDefault="008172DD">
            <w:r w:rsidRPr="002E44A4">
              <w:rPr>
                <w:rFonts w:hint="eastAsia"/>
              </w:rPr>
              <w:t>≪整髪料≫</w:t>
            </w:r>
          </w:p>
          <w:p w:rsidR="008172DD" w:rsidRPr="002E44A4" w:rsidRDefault="008172DD">
            <w:pPr>
              <w:ind w:leftChars="200" w:left="420"/>
            </w:pPr>
            <w:r w:rsidRPr="002E44A4">
              <w:rPr>
                <w:rFonts w:hint="eastAsia"/>
              </w:rPr>
              <w:t>自由（但し、カラースプレー、カラーパウダー及びそれに類似するものは除く）。</w:t>
            </w:r>
          </w:p>
          <w:p w:rsidR="0049051F" w:rsidRPr="00CB29E8" w:rsidRDefault="0049051F" w:rsidP="0049051F">
            <w:r w:rsidRPr="00CB29E8">
              <w:rPr>
                <w:rFonts w:hint="eastAsia"/>
              </w:rPr>
              <w:t>≪禁止事項≫</w:t>
            </w:r>
          </w:p>
          <w:p w:rsidR="0049051F" w:rsidRPr="00CB29E8" w:rsidRDefault="0049051F" w:rsidP="0049051F">
            <w:pPr>
              <w:numPr>
                <w:ilvl w:val="0"/>
                <w:numId w:val="41"/>
              </w:numPr>
            </w:pPr>
            <w:r w:rsidRPr="00CB29E8">
              <w:rPr>
                <w:rFonts w:hint="eastAsia"/>
              </w:rPr>
              <w:t>競技準備時間中及び競技終了後にモデルに触れること。</w:t>
            </w:r>
          </w:p>
          <w:p w:rsidR="0049051F" w:rsidRPr="00CB29E8" w:rsidRDefault="0049051F" w:rsidP="0049051F">
            <w:pPr>
              <w:numPr>
                <w:ilvl w:val="0"/>
                <w:numId w:val="41"/>
              </w:numPr>
            </w:pPr>
            <w:r w:rsidRPr="00CB29E8">
              <w:rPr>
                <w:rFonts w:hint="eastAsia"/>
              </w:rPr>
              <w:t>ヘアアクセサリー、つけ毛</w:t>
            </w:r>
            <w:r w:rsidR="00526797" w:rsidRPr="00CB29E8">
              <w:rPr>
                <w:rFonts w:hint="eastAsia"/>
              </w:rPr>
              <w:t>等</w:t>
            </w:r>
            <w:r w:rsidRPr="00CB29E8">
              <w:rPr>
                <w:rFonts w:hint="eastAsia"/>
              </w:rPr>
              <w:t>をモデルに装着すること。</w:t>
            </w:r>
          </w:p>
          <w:p w:rsidR="00CA5CAD" w:rsidRDefault="0049051F" w:rsidP="00BD1286">
            <w:pPr>
              <w:numPr>
                <w:ilvl w:val="0"/>
                <w:numId w:val="41"/>
              </w:numPr>
              <w:rPr>
                <w:rFonts w:hint="eastAsia"/>
                <w:color w:val="0070C0"/>
              </w:rPr>
            </w:pPr>
            <w:r w:rsidRPr="00876658">
              <w:rPr>
                <w:rFonts w:hint="eastAsia"/>
                <w:color w:val="0070C0"/>
              </w:rPr>
              <w:t>フロンガス入りスプレーを使用すること（フロンガス以外は可）。</w:t>
            </w:r>
          </w:p>
          <w:p w:rsidR="00BD1286" w:rsidRDefault="00BD1286" w:rsidP="00BD1286">
            <w:pPr>
              <w:rPr>
                <w:rFonts w:hint="eastAsia"/>
                <w:b/>
                <w:u w:val="single"/>
              </w:rPr>
            </w:pPr>
            <w:r w:rsidRPr="00BD1286">
              <w:rPr>
                <w:rFonts w:hint="eastAsia"/>
                <w:b/>
                <w:u w:val="single"/>
              </w:rPr>
              <w:t>④　競技中にアラーム等、音を出した場合は失格とする。</w:t>
            </w:r>
          </w:p>
          <w:p w:rsidR="00BD1286" w:rsidRPr="0096345C" w:rsidRDefault="00BD1286" w:rsidP="00BD1286">
            <w:pPr>
              <w:rPr>
                <w:color w:val="0070C0"/>
              </w:rPr>
            </w:pPr>
          </w:p>
        </w:tc>
        <w:tc>
          <w:tcPr>
            <w:tcW w:w="4232" w:type="dxa"/>
          </w:tcPr>
          <w:p w:rsidR="00B80B0C" w:rsidRPr="00CB29E8" w:rsidRDefault="00B80B0C" w:rsidP="00B80B0C">
            <w:r w:rsidRPr="00CB29E8">
              <w:rPr>
                <w:rFonts w:hint="eastAsia"/>
              </w:rPr>
              <w:t>①</w:t>
            </w:r>
            <w:r w:rsidRPr="00CB29E8">
              <w:rPr>
                <w:rFonts w:hint="eastAsia"/>
              </w:rPr>
              <w:t xml:space="preserve"> </w:t>
            </w:r>
            <w:r w:rsidRPr="00CB29E8">
              <w:rPr>
                <w:rFonts w:hint="eastAsia"/>
              </w:rPr>
              <w:t>女性らしい</w:t>
            </w:r>
            <w:r w:rsidR="00CB29E8" w:rsidRPr="00CB29E8">
              <w:rPr>
                <w:rFonts w:hint="eastAsia"/>
              </w:rPr>
              <w:t>美しさを表現したカットが</w:t>
            </w:r>
          </w:p>
          <w:p w:rsidR="00B80B0C" w:rsidRPr="00CB29E8" w:rsidRDefault="00CB29E8" w:rsidP="00B80B0C">
            <w:pPr>
              <w:ind w:firstLineChars="150" w:firstLine="315"/>
            </w:pPr>
            <w:r w:rsidRPr="00CB29E8">
              <w:rPr>
                <w:rFonts w:hint="eastAsia"/>
              </w:rPr>
              <w:t>されているか</w:t>
            </w:r>
            <w:r w:rsidR="00B80B0C" w:rsidRPr="00CB29E8">
              <w:rPr>
                <w:rFonts w:hint="eastAsia"/>
              </w:rPr>
              <w:t>をみる。</w:t>
            </w:r>
          </w:p>
          <w:p w:rsidR="00CB29E8" w:rsidRPr="00CB29E8" w:rsidRDefault="00B80B0C" w:rsidP="00B80B0C">
            <w:r w:rsidRPr="00CB29E8">
              <w:rPr>
                <w:rFonts w:hint="eastAsia"/>
              </w:rPr>
              <w:t>②</w:t>
            </w:r>
            <w:r w:rsidRPr="00CB29E8">
              <w:rPr>
                <w:rFonts w:hint="eastAsia"/>
              </w:rPr>
              <w:t xml:space="preserve"> </w:t>
            </w:r>
            <w:r w:rsidR="00CB29E8" w:rsidRPr="00CB29E8">
              <w:rPr>
                <w:rFonts w:hint="eastAsia"/>
              </w:rPr>
              <w:t xml:space="preserve">ファッション性のあるカールまたは　</w:t>
            </w:r>
          </w:p>
          <w:p w:rsidR="00B80B0C" w:rsidRPr="00CB29E8" w:rsidRDefault="00CB29E8" w:rsidP="00B80B0C">
            <w:pPr>
              <w:ind w:firstLineChars="150" w:firstLine="315"/>
            </w:pPr>
            <w:r w:rsidRPr="00CB29E8">
              <w:rPr>
                <w:rFonts w:hint="eastAsia"/>
              </w:rPr>
              <w:t>ウエーブ表現がある</w:t>
            </w:r>
            <w:r>
              <w:rPr>
                <w:rFonts w:hint="eastAsia"/>
              </w:rPr>
              <w:t>か</w:t>
            </w:r>
            <w:r w:rsidR="00B80B0C" w:rsidRPr="00CB29E8">
              <w:rPr>
                <w:rFonts w:hint="eastAsia"/>
              </w:rPr>
              <w:t>をみる。</w:t>
            </w:r>
            <w:r w:rsidR="00B80B0C" w:rsidRPr="00CB29E8">
              <w:rPr>
                <w:rFonts w:hint="eastAsia"/>
              </w:rPr>
              <w:t xml:space="preserve"> </w:t>
            </w:r>
          </w:p>
          <w:p w:rsidR="00B80B0C" w:rsidRPr="00CB29E8" w:rsidRDefault="00B80B0C" w:rsidP="00B80B0C">
            <w:r w:rsidRPr="00CB29E8">
              <w:rPr>
                <w:rFonts w:hint="eastAsia"/>
              </w:rPr>
              <w:t>③</w:t>
            </w:r>
            <w:r w:rsidRPr="00CB29E8">
              <w:rPr>
                <w:rFonts w:hint="eastAsia"/>
              </w:rPr>
              <w:t xml:space="preserve"> </w:t>
            </w:r>
            <w:r w:rsidR="00CB29E8" w:rsidRPr="00CB29E8">
              <w:rPr>
                <w:rFonts w:hint="eastAsia"/>
              </w:rPr>
              <w:t>カットとパーマを活かしたデザイン性</w:t>
            </w:r>
          </w:p>
          <w:p w:rsidR="00B80B0C" w:rsidRDefault="00B80B0C" w:rsidP="00B80B0C">
            <w:pPr>
              <w:ind w:firstLineChars="150" w:firstLine="315"/>
            </w:pPr>
            <w:r w:rsidRPr="00CB29E8">
              <w:rPr>
                <w:rFonts w:hint="eastAsia"/>
              </w:rPr>
              <w:t>のあるヘア</w:t>
            </w:r>
            <w:r w:rsidR="00CB29E8" w:rsidRPr="00CB29E8">
              <w:rPr>
                <w:rFonts w:hint="eastAsia"/>
              </w:rPr>
              <w:t>スタイルであるかをみる。</w:t>
            </w:r>
          </w:p>
          <w:p w:rsidR="00CB29E8" w:rsidRDefault="00CB29E8" w:rsidP="00CB29E8">
            <w:r>
              <w:rPr>
                <w:rFonts w:hint="eastAsia"/>
              </w:rPr>
              <w:t>④</w:t>
            </w:r>
            <w:r>
              <w:rPr>
                <w:rFonts w:hint="eastAsia"/>
              </w:rPr>
              <w:t xml:space="preserve"> </w:t>
            </w:r>
            <w:r>
              <w:rPr>
                <w:rFonts w:hint="eastAsia"/>
              </w:rPr>
              <w:t>総体的に落ち着きのあるヘアカラーで</w:t>
            </w:r>
          </w:p>
          <w:p w:rsidR="00CB29E8" w:rsidRDefault="00CB29E8" w:rsidP="00CB29E8">
            <w:pPr>
              <w:ind w:firstLineChars="150" w:firstLine="315"/>
            </w:pPr>
            <w:r>
              <w:rPr>
                <w:rFonts w:hint="eastAsia"/>
              </w:rPr>
              <w:t>あり、部分的に華やかなヘアカラーが</w:t>
            </w:r>
          </w:p>
          <w:p w:rsidR="00CB29E8" w:rsidRPr="00CB29E8" w:rsidRDefault="00CB29E8" w:rsidP="00CB29E8">
            <w:pPr>
              <w:ind w:firstLineChars="150" w:firstLine="315"/>
            </w:pPr>
            <w:r>
              <w:rPr>
                <w:rFonts w:hint="eastAsia"/>
              </w:rPr>
              <w:t>施されているかをみる。</w:t>
            </w:r>
          </w:p>
          <w:p w:rsidR="00CB29E8" w:rsidRPr="00CB29E8" w:rsidRDefault="00CB29E8" w:rsidP="00B80B0C">
            <w:r w:rsidRPr="00CB29E8">
              <w:rPr>
                <w:rFonts w:hint="eastAsia"/>
              </w:rPr>
              <w:t>⑤</w:t>
            </w:r>
            <w:r w:rsidR="00B80B0C" w:rsidRPr="00CB29E8">
              <w:rPr>
                <w:rFonts w:hint="eastAsia"/>
              </w:rPr>
              <w:t xml:space="preserve"> </w:t>
            </w:r>
            <w:r w:rsidR="00B80B0C" w:rsidRPr="00CB29E8">
              <w:rPr>
                <w:rFonts w:hint="eastAsia"/>
              </w:rPr>
              <w:t>仕上がりは</w:t>
            </w:r>
            <w:r w:rsidRPr="00CB29E8">
              <w:rPr>
                <w:rFonts w:hint="eastAsia"/>
              </w:rPr>
              <w:t>パーマを効果的に取り入</w:t>
            </w:r>
            <w:r>
              <w:rPr>
                <w:rFonts w:hint="eastAsia"/>
              </w:rPr>
              <w:t>れ</w:t>
            </w:r>
          </w:p>
          <w:p w:rsidR="00B80B0C" w:rsidRDefault="00CB29E8" w:rsidP="00CB29E8">
            <w:pPr>
              <w:ind w:firstLineChars="150" w:firstLine="315"/>
              <w:rPr>
                <w:rFonts w:hint="eastAsia"/>
              </w:rPr>
            </w:pPr>
            <w:r w:rsidRPr="00CB29E8">
              <w:rPr>
                <w:rFonts w:hint="eastAsia"/>
              </w:rPr>
              <w:t>たスタイリングであ</w:t>
            </w:r>
            <w:r w:rsidR="00B80B0C" w:rsidRPr="00CB29E8">
              <w:rPr>
                <w:rFonts w:hint="eastAsia"/>
              </w:rPr>
              <w:t>るかをみる。</w:t>
            </w:r>
          </w:p>
          <w:p w:rsidR="00BD1286" w:rsidRDefault="00BD1286" w:rsidP="00BD1286">
            <w:pPr>
              <w:rPr>
                <w:rFonts w:hint="eastAsia"/>
                <w:b/>
                <w:u w:val="single"/>
              </w:rPr>
            </w:pPr>
            <w:r w:rsidRPr="00BD1286">
              <w:rPr>
                <w:rFonts w:hint="eastAsia"/>
                <w:b/>
                <w:u w:val="single"/>
              </w:rPr>
              <w:t>⑥</w:t>
            </w:r>
            <w:r w:rsidRPr="00BD1286">
              <w:rPr>
                <w:rFonts w:hint="eastAsia"/>
                <w:b/>
                <w:u w:val="single"/>
              </w:rPr>
              <w:t xml:space="preserve"> </w:t>
            </w:r>
            <w:r w:rsidRPr="00BD1286">
              <w:rPr>
                <w:rFonts w:hint="eastAsia"/>
                <w:b/>
                <w:u w:val="single"/>
              </w:rPr>
              <w:t>競技中にアラーム等、音を出した場合</w:t>
            </w:r>
          </w:p>
          <w:p w:rsidR="00BD1286" w:rsidRPr="0096345C" w:rsidRDefault="00BD1286" w:rsidP="00BD1286">
            <w:pPr>
              <w:rPr>
                <w:color w:val="0070C0"/>
              </w:rPr>
            </w:pPr>
            <w:r>
              <w:rPr>
                <w:rFonts w:hint="eastAsia"/>
                <w:b/>
                <w:u w:val="single"/>
              </w:rPr>
              <w:t xml:space="preserve">　</w:t>
            </w:r>
            <w:r>
              <w:rPr>
                <w:rFonts w:hint="eastAsia"/>
                <w:b/>
                <w:u w:val="single"/>
              </w:rPr>
              <w:t xml:space="preserve"> </w:t>
            </w:r>
            <w:r w:rsidRPr="00BD1286">
              <w:rPr>
                <w:rFonts w:hint="eastAsia"/>
                <w:b/>
                <w:u w:val="single"/>
              </w:rPr>
              <w:t>は失格とする。</w:t>
            </w:r>
          </w:p>
        </w:tc>
        <w:tc>
          <w:tcPr>
            <w:tcW w:w="3420" w:type="dxa"/>
          </w:tcPr>
          <w:p w:rsidR="00B80B0C" w:rsidRPr="0096345C" w:rsidRDefault="00B80B0C" w:rsidP="00B80B0C">
            <w:pPr>
              <w:rPr>
                <w:color w:val="0070C0"/>
              </w:rPr>
            </w:pPr>
            <w:r w:rsidRPr="00016731">
              <w:rPr>
                <w:rFonts w:hint="eastAsia"/>
              </w:rPr>
              <w:t>①</w:t>
            </w:r>
            <w:r w:rsidRPr="00016731">
              <w:rPr>
                <w:rFonts w:hint="eastAsia"/>
              </w:rPr>
              <w:t xml:space="preserve"> </w:t>
            </w:r>
            <w:r w:rsidRPr="00016731">
              <w:rPr>
                <w:rFonts w:hint="eastAsia"/>
              </w:rPr>
              <w:t>モデルは女性。</w:t>
            </w:r>
            <w:r w:rsidRPr="0096345C">
              <w:rPr>
                <w:rFonts w:hint="eastAsia"/>
                <w:color w:val="0070C0"/>
              </w:rPr>
              <w:t xml:space="preserve"> </w:t>
            </w:r>
          </w:p>
          <w:p w:rsidR="00B468FC" w:rsidRPr="00016731" w:rsidRDefault="00B80B0C" w:rsidP="00B80B0C">
            <w:r w:rsidRPr="00016731">
              <w:rPr>
                <w:rFonts w:hint="eastAsia"/>
              </w:rPr>
              <w:t>②</w:t>
            </w:r>
            <w:r w:rsidRPr="00016731">
              <w:rPr>
                <w:rFonts w:hint="eastAsia"/>
              </w:rPr>
              <w:t xml:space="preserve"> </w:t>
            </w:r>
            <w:r w:rsidRPr="00016731">
              <w:rPr>
                <w:rFonts w:hint="eastAsia"/>
              </w:rPr>
              <w:t>ヘアは総体的にブラント状が</w:t>
            </w:r>
          </w:p>
          <w:p w:rsidR="00B468FC" w:rsidRPr="00016731" w:rsidRDefault="00B80B0C" w:rsidP="00B468FC">
            <w:pPr>
              <w:ind w:firstLineChars="160" w:firstLine="336"/>
            </w:pPr>
            <w:r w:rsidRPr="00016731">
              <w:rPr>
                <w:rFonts w:hint="eastAsia"/>
              </w:rPr>
              <w:t>確認でき、２㎝以上カットでき</w:t>
            </w:r>
          </w:p>
          <w:p w:rsidR="00B80B0C" w:rsidRDefault="00B80B0C" w:rsidP="00B468FC">
            <w:pPr>
              <w:ind w:firstLineChars="160" w:firstLine="336"/>
            </w:pPr>
            <w:r w:rsidRPr="00016731">
              <w:rPr>
                <w:rFonts w:hint="eastAsia"/>
              </w:rPr>
              <w:t>るモデルであること。</w:t>
            </w:r>
            <w:r w:rsidRPr="00016731">
              <w:rPr>
                <w:rFonts w:hint="eastAsia"/>
              </w:rPr>
              <w:t xml:space="preserve"> </w:t>
            </w:r>
          </w:p>
          <w:p w:rsidR="00016731" w:rsidRPr="0096345C" w:rsidRDefault="00016731" w:rsidP="00016731">
            <w:pPr>
              <w:rPr>
                <w:color w:val="0070C0"/>
              </w:rPr>
            </w:pPr>
            <w:r>
              <w:rPr>
                <w:rFonts w:hint="eastAsia"/>
              </w:rPr>
              <w:t>③</w:t>
            </w:r>
            <w:r>
              <w:rPr>
                <w:rFonts w:hint="eastAsia"/>
              </w:rPr>
              <w:t xml:space="preserve"> </w:t>
            </w:r>
            <w:r>
              <w:rPr>
                <w:rFonts w:hint="eastAsia"/>
              </w:rPr>
              <w:t>パーマを施していること。</w:t>
            </w:r>
          </w:p>
          <w:p w:rsidR="00B80B0C" w:rsidRPr="00016731" w:rsidRDefault="00016731" w:rsidP="00B80B0C">
            <w:r w:rsidRPr="00016731">
              <w:rPr>
                <w:rFonts w:hint="eastAsia"/>
              </w:rPr>
              <w:t>④</w:t>
            </w:r>
            <w:r w:rsidR="00B80B0C" w:rsidRPr="00016731">
              <w:rPr>
                <w:rFonts w:hint="eastAsia"/>
              </w:rPr>
              <w:t xml:space="preserve"> </w:t>
            </w:r>
            <w:r w:rsidR="00B80B0C" w:rsidRPr="00016731">
              <w:rPr>
                <w:rFonts w:hint="eastAsia"/>
              </w:rPr>
              <w:t>ヘアカラーを施していること。</w:t>
            </w:r>
            <w:r w:rsidR="00B80B0C" w:rsidRPr="00016731">
              <w:rPr>
                <w:rFonts w:hint="eastAsia"/>
              </w:rPr>
              <w:t xml:space="preserve"> </w:t>
            </w:r>
          </w:p>
          <w:p w:rsidR="008172DD" w:rsidRPr="0096345C" w:rsidRDefault="00016731" w:rsidP="00B80B0C">
            <w:pPr>
              <w:rPr>
                <w:color w:val="0070C0"/>
              </w:rPr>
            </w:pPr>
            <w:r w:rsidRPr="00016731">
              <w:rPr>
                <w:rFonts w:hint="eastAsia"/>
              </w:rPr>
              <w:t>⑤</w:t>
            </w:r>
            <w:r w:rsidR="00B80B0C" w:rsidRPr="00016731">
              <w:rPr>
                <w:rFonts w:hint="eastAsia"/>
              </w:rPr>
              <w:t xml:space="preserve"> </w:t>
            </w:r>
            <w:r w:rsidR="00B80B0C" w:rsidRPr="00016731">
              <w:rPr>
                <w:rFonts w:hint="eastAsia"/>
              </w:rPr>
              <w:t>カット以外の事前処理は自由。</w:t>
            </w:r>
          </w:p>
        </w:tc>
        <w:tc>
          <w:tcPr>
            <w:tcW w:w="2520" w:type="dxa"/>
          </w:tcPr>
          <w:p w:rsidR="008172DD" w:rsidRPr="00016731" w:rsidRDefault="008172DD">
            <w:r w:rsidRPr="00016731">
              <w:rPr>
                <w:rFonts w:hint="eastAsia"/>
              </w:rPr>
              <w:t>組合員及びその従業員である理容師とする。</w:t>
            </w:r>
          </w:p>
          <w:p w:rsidR="008172DD" w:rsidRPr="00016731" w:rsidRDefault="008172DD"/>
          <w:p w:rsidR="008172DD" w:rsidRPr="00016731" w:rsidRDefault="008172DD">
            <w:r w:rsidRPr="00016731">
              <w:rPr>
                <w:rFonts w:hint="eastAsia"/>
              </w:rPr>
              <w:t>登録料</w:t>
            </w:r>
          </w:p>
          <w:p w:rsidR="008172DD" w:rsidRPr="00016731" w:rsidRDefault="008172DD">
            <w:r w:rsidRPr="00016731">
              <w:rPr>
                <w:rFonts w:hint="eastAsia"/>
              </w:rPr>
              <w:t>10,000</w:t>
            </w:r>
            <w:r w:rsidRPr="00016731">
              <w:rPr>
                <w:rFonts w:hint="eastAsia"/>
              </w:rPr>
              <w:t>円</w:t>
            </w:r>
          </w:p>
          <w:p w:rsidR="008172DD" w:rsidRPr="0096345C" w:rsidRDefault="008172DD">
            <w:pPr>
              <w:rPr>
                <w:color w:val="0070C0"/>
              </w:rPr>
            </w:pPr>
          </w:p>
        </w:tc>
      </w:tr>
      <w:tr w:rsidR="0096345C" w:rsidRPr="00495511" w:rsidTr="000342F1">
        <w:trPr>
          <w:cantSplit/>
          <w:trHeight w:val="340"/>
        </w:trPr>
        <w:tc>
          <w:tcPr>
            <w:tcW w:w="741" w:type="dxa"/>
          </w:tcPr>
          <w:p w:rsidR="00A359D9" w:rsidRPr="00016731" w:rsidRDefault="006C7CE6" w:rsidP="006C7CE6">
            <w:pPr>
              <w:jc w:val="center"/>
            </w:pPr>
            <w:r w:rsidRPr="00016731">
              <w:rPr>
                <w:rFonts w:hint="eastAsia"/>
              </w:rPr>
              <w:lastRenderedPageBreak/>
              <w:t>部門</w:t>
            </w:r>
          </w:p>
        </w:tc>
        <w:tc>
          <w:tcPr>
            <w:tcW w:w="2743" w:type="dxa"/>
          </w:tcPr>
          <w:p w:rsidR="00A359D9" w:rsidRPr="0096345C" w:rsidRDefault="006C7CE6" w:rsidP="006C7CE6">
            <w:pPr>
              <w:jc w:val="center"/>
              <w:rPr>
                <w:color w:val="0070C0"/>
              </w:rPr>
            </w:pPr>
            <w:r w:rsidRPr="004E76DE">
              <w:rPr>
                <w:rFonts w:hint="eastAsia"/>
              </w:rPr>
              <w:t>競　技　種　目</w:t>
            </w:r>
          </w:p>
        </w:tc>
        <w:tc>
          <w:tcPr>
            <w:tcW w:w="2024" w:type="dxa"/>
          </w:tcPr>
          <w:p w:rsidR="00A359D9" w:rsidRPr="0096345C" w:rsidRDefault="006C7CE6" w:rsidP="006C7CE6">
            <w:pPr>
              <w:jc w:val="center"/>
              <w:rPr>
                <w:color w:val="0070C0"/>
              </w:rPr>
            </w:pPr>
            <w:r w:rsidRPr="004E76DE">
              <w:rPr>
                <w:rFonts w:hint="eastAsia"/>
              </w:rPr>
              <w:t>競</w:t>
            </w:r>
            <w:r w:rsidRPr="004E76DE">
              <w:rPr>
                <w:rFonts w:hint="eastAsia"/>
              </w:rPr>
              <w:t xml:space="preserve"> </w:t>
            </w:r>
            <w:r w:rsidRPr="004E76DE">
              <w:rPr>
                <w:rFonts w:hint="eastAsia"/>
              </w:rPr>
              <w:t>技</w:t>
            </w:r>
            <w:r w:rsidRPr="004E76DE">
              <w:rPr>
                <w:rFonts w:hint="eastAsia"/>
              </w:rPr>
              <w:t xml:space="preserve"> </w:t>
            </w:r>
            <w:r w:rsidRPr="004E76DE">
              <w:rPr>
                <w:rFonts w:hint="eastAsia"/>
              </w:rPr>
              <w:t>時</w:t>
            </w:r>
            <w:r w:rsidRPr="004E76DE">
              <w:rPr>
                <w:rFonts w:hint="eastAsia"/>
              </w:rPr>
              <w:t xml:space="preserve"> </w:t>
            </w:r>
            <w:r w:rsidRPr="004E76DE">
              <w:rPr>
                <w:rFonts w:hint="eastAsia"/>
              </w:rPr>
              <w:t>間</w:t>
            </w:r>
          </w:p>
        </w:tc>
        <w:tc>
          <w:tcPr>
            <w:tcW w:w="6649" w:type="dxa"/>
          </w:tcPr>
          <w:p w:rsidR="00A359D9" w:rsidRPr="0096345C" w:rsidRDefault="006C7CE6" w:rsidP="004E76DE">
            <w:pPr>
              <w:jc w:val="center"/>
              <w:rPr>
                <w:color w:val="0070C0"/>
              </w:rPr>
            </w:pPr>
            <w:r w:rsidRPr="004E76DE">
              <w:rPr>
                <w:rFonts w:hint="eastAsia"/>
              </w:rPr>
              <w:t>競　技　事　項</w:t>
            </w:r>
          </w:p>
        </w:tc>
        <w:tc>
          <w:tcPr>
            <w:tcW w:w="4232" w:type="dxa"/>
          </w:tcPr>
          <w:p w:rsidR="00A359D9" w:rsidRPr="00495511" w:rsidRDefault="006C7CE6" w:rsidP="006C7CE6">
            <w:pPr>
              <w:jc w:val="center"/>
            </w:pPr>
            <w:r w:rsidRPr="00495511">
              <w:rPr>
                <w:rFonts w:hint="eastAsia"/>
              </w:rPr>
              <w:t>審査要項（審査の基準）</w:t>
            </w:r>
          </w:p>
        </w:tc>
        <w:tc>
          <w:tcPr>
            <w:tcW w:w="3420" w:type="dxa"/>
          </w:tcPr>
          <w:p w:rsidR="00A359D9" w:rsidRPr="00495511" w:rsidRDefault="006C7CE6" w:rsidP="006C7CE6">
            <w:pPr>
              <w:jc w:val="center"/>
            </w:pPr>
            <w:r w:rsidRPr="00495511">
              <w:rPr>
                <w:rFonts w:hint="eastAsia"/>
              </w:rPr>
              <w:t>モ　デ　ル</w:t>
            </w:r>
          </w:p>
        </w:tc>
        <w:tc>
          <w:tcPr>
            <w:tcW w:w="2520" w:type="dxa"/>
          </w:tcPr>
          <w:p w:rsidR="00A359D9" w:rsidRPr="00495511" w:rsidRDefault="006C7CE6" w:rsidP="006C7CE6">
            <w:pPr>
              <w:jc w:val="center"/>
            </w:pPr>
            <w:r w:rsidRPr="00495511">
              <w:rPr>
                <w:rFonts w:hint="eastAsia"/>
              </w:rPr>
              <w:t>出場資格・登録料</w:t>
            </w:r>
          </w:p>
        </w:tc>
      </w:tr>
      <w:tr w:rsidR="0096345C" w:rsidRPr="0096345C" w:rsidTr="000342F1">
        <w:trPr>
          <w:cantSplit/>
          <w:trHeight w:val="5873"/>
        </w:trPr>
        <w:tc>
          <w:tcPr>
            <w:tcW w:w="741" w:type="dxa"/>
            <w:tcBorders>
              <w:top w:val="single" w:sz="4" w:space="0" w:color="auto"/>
              <w:left w:val="single" w:sz="4" w:space="0" w:color="auto"/>
              <w:bottom w:val="single" w:sz="4" w:space="0" w:color="auto"/>
              <w:right w:val="single" w:sz="4" w:space="0" w:color="auto"/>
            </w:tcBorders>
            <w:textDirection w:val="tbRlV"/>
          </w:tcPr>
          <w:p w:rsidR="00C92C66" w:rsidRPr="00016731" w:rsidRDefault="00C92C66" w:rsidP="00016731">
            <w:pPr>
              <w:ind w:leftChars="54" w:left="113" w:right="113"/>
              <w:jc w:val="center"/>
            </w:pPr>
            <w:r w:rsidRPr="00016731">
              <w:rPr>
                <w:rFonts w:hint="eastAsia"/>
              </w:rPr>
              <w:t>第　３　部　門</w:t>
            </w:r>
          </w:p>
        </w:tc>
        <w:tc>
          <w:tcPr>
            <w:tcW w:w="2743" w:type="dxa"/>
            <w:tcBorders>
              <w:top w:val="single" w:sz="4" w:space="0" w:color="auto"/>
              <w:left w:val="single" w:sz="4" w:space="0" w:color="auto"/>
              <w:bottom w:val="single" w:sz="4" w:space="0" w:color="auto"/>
              <w:right w:val="single" w:sz="4" w:space="0" w:color="auto"/>
            </w:tcBorders>
          </w:tcPr>
          <w:p w:rsidR="00C92C66" w:rsidRPr="0096345C" w:rsidRDefault="00C92C66" w:rsidP="00425CDE">
            <w:pPr>
              <w:rPr>
                <w:color w:val="0070C0"/>
              </w:rPr>
            </w:pPr>
          </w:p>
          <w:p w:rsidR="00C92C66" w:rsidRPr="0096345C" w:rsidRDefault="00C92C66" w:rsidP="00425CDE">
            <w:pPr>
              <w:rPr>
                <w:color w:val="0070C0"/>
              </w:rPr>
            </w:pPr>
          </w:p>
          <w:p w:rsidR="00C92C66" w:rsidRPr="004E76DE" w:rsidRDefault="004E76DE" w:rsidP="00C92C66">
            <w:r w:rsidRPr="004E76DE">
              <w:rPr>
                <w:rFonts w:hint="eastAsia"/>
              </w:rPr>
              <w:t>全理連ニューヘア</w:t>
            </w:r>
          </w:p>
          <w:p w:rsidR="004E76DE" w:rsidRPr="004E76DE" w:rsidRDefault="004E76DE" w:rsidP="004E76DE">
            <w:pPr>
              <w:wordWrap w:val="0"/>
              <w:jc w:val="right"/>
            </w:pPr>
            <w:r w:rsidRPr="004E76DE">
              <w:rPr>
                <w:rFonts w:hint="eastAsia"/>
              </w:rPr>
              <w:t>「</w:t>
            </w:r>
            <w:r w:rsidRPr="004E76DE">
              <w:rPr>
                <w:rFonts w:hint="eastAsia"/>
              </w:rPr>
              <w:t>NEW HAIR gain-G</w:t>
            </w:r>
            <w:r w:rsidRPr="004E76DE">
              <w:rPr>
                <w:rFonts w:hint="eastAsia"/>
              </w:rPr>
              <w:t>」</w:t>
            </w:r>
          </w:p>
          <w:p w:rsidR="00C92C66" w:rsidRPr="004E76DE" w:rsidRDefault="00C92C66" w:rsidP="00425CDE"/>
          <w:p w:rsidR="00C92C66" w:rsidRPr="004E76DE" w:rsidRDefault="00C92C66" w:rsidP="00425CDE">
            <w:pPr>
              <w:rPr>
                <w:b/>
                <w:u w:val="single"/>
              </w:rPr>
            </w:pPr>
            <w:r w:rsidRPr="004E76DE">
              <w:rPr>
                <w:rFonts w:hint="eastAsia"/>
                <w:b/>
                <w:u w:val="single"/>
              </w:rPr>
              <w:t>関東甲信越大会種目</w:t>
            </w:r>
          </w:p>
          <w:p w:rsidR="00C92C66" w:rsidRPr="004E76DE" w:rsidRDefault="00C92C66" w:rsidP="00425CDE">
            <w:pPr>
              <w:rPr>
                <w:b/>
                <w:u w:val="single"/>
              </w:rPr>
            </w:pPr>
          </w:p>
          <w:p w:rsidR="00C92C66" w:rsidRPr="0096345C" w:rsidRDefault="00C92C66" w:rsidP="00425CDE">
            <w:pPr>
              <w:rPr>
                <w:color w:val="0070C0"/>
              </w:rPr>
            </w:pPr>
            <w:r w:rsidRPr="004E76DE">
              <w:rPr>
                <w:rFonts w:hint="eastAsia"/>
                <w:b/>
                <w:u w:val="single"/>
              </w:rPr>
              <w:t>全国大会種目</w:t>
            </w:r>
          </w:p>
        </w:tc>
        <w:tc>
          <w:tcPr>
            <w:tcW w:w="2024" w:type="dxa"/>
            <w:tcBorders>
              <w:top w:val="single" w:sz="4" w:space="0" w:color="auto"/>
              <w:left w:val="single" w:sz="4" w:space="0" w:color="auto"/>
              <w:bottom w:val="single" w:sz="4" w:space="0" w:color="auto"/>
              <w:right w:val="single" w:sz="4" w:space="0" w:color="auto"/>
            </w:tcBorders>
          </w:tcPr>
          <w:p w:rsidR="00C92C66" w:rsidRPr="0096345C" w:rsidRDefault="00C92C66" w:rsidP="00425CDE">
            <w:pPr>
              <w:rPr>
                <w:color w:val="0070C0"/>
              </w:rPr>
            </w:pPr>
          </w:p>
          <w:p w:rsidR="00AC4903" w:rsidRPr="004E76DE" w:rsidRDefault="00CA5CAD" w:rsidP="00AC4903">
            <w:r w:rsidRPr="004E76DE">
              <w:rPr>
                <w:rFonts w:hint="eastAsia"/>
              </w:rPr>
              <w:t>カット、</w:t>
            </w:r>
            <w:r w:rsidR="004E76DE" w:rsidRPr="004E76DE">
              <w:rPr>
                <w:rFonts w:hint="eastAsia"/>
              </w:rPr>
              <w:t>ワインディング、</w:t>
            </w:r>
            <w:r w:rsidRPr="004E76DE">
              <w:rPr>
                <w:rFonts w:hint="eastAsia"/>
              </w:rPr>
              <w:t>スタイリング</w:t>
            </w:r>
            <w:r w:rsidR="004E76DE" w:rsidRPr="004E76DE">
              <w:rPr>
                <w:rFonts w:hint="eastAsia"/>
              </w:rPr>
              <w:t>４</w:t>
            </w:r>
            <w:r w:rsidRPr="004E76DE">
              <w:rPr>
                <w:rFonts w:hint="eastAsia"/>
              </w:rPr>
              <w:t>５</w:t>
            </w:r>
            <w:r w:rsidR="00C92C66" w:rsidRPr="004E76DE">
              <w:rPr>
                <w:rFonts w:hint="eastAsia"/>
              </w:rPr>
              <w:t>分。</w:t>
            </w:r>
            <w:r w:rsidR="004E76DE" w:rsidRPr="004E76DE">
              <w:rPr>
                <w:rFonts w:hint="eastAsia"/>
              </w:rPr>
              <w:t>カット２０分、ワインディング１５分、スタイリング１０分（ロッグアウト含む）。</w:t>
            </w:r>
          </w:p>
          <w:p w:rsidR="005D7986" w:rsidRPr="0096345C" w:rsidRDefault="005D7986" w:rsidP="00C92C66">
            <w:pPr>
              <w:rPr>
                <w:color w:val="0070C0"/>
              </w:rPr>
            </w:pPr>
          </w:p>
          <w:p w:rsidR="00C92C66" w:rsidRPr="0096345C" w:rsidRDefault="00C92C66" w:rsidP="00425CDE">
            <w:pPr>
              <w:rPr>
                <w:color w:val="0070C0"/>
              </w:rPr>
            </w:pPr>
          </w:p>
          <w:p w:rsidR="00C92C66" w:rsidRPr="0096345C" w:rsidRDefault="00C92C66" w:rsidP="00425CDE">
            <w:pPr>
              <w:rPr>
                <w:color w:val="0070C0"/>
              </w:rPr>
            </w:pPr>
          </w:p>
        </w:tc>
        <w:tc>
          <w:tcPr>
            <w:tcW w:w="6649" w:type="dxa"/>
            <w:tcBorders>
              <w:top w:val="single" w:sz="4" w:space="0" w:color="auto"/>
              <w:left w:val="single" w:sz="4" w:space="0" w:color="auto"/>
              <w:bottom w:val="single" w:sz="4" w:space="0" w:color="auto"/>
              <w:right w:val="single" w:sz="4" w:space="0" w:color="auto"/>
            </w:tcBorders>
          </w:tcPr>
          <w:p w:rsidR="00C92C66" w:rsidRPr="004E76DE" w:rsidRDefault="00C92C66" w:rsidP="00425CDE">
            <w:r w:rsidRPr="004E76DE">
              <w:rPr>
                <w:rFonts w:hint="eastAsia"/>
              </w:rPr>
              <w:t>≪競技規定≫</w:t>
            </w:r>
          </w:p>
          <w:p w:rsidR="00CA5CAD" w:rsidRPr="004E76DE" w:rsidRDefault="00CA5CAD" w:rsidP="00CA5CAD">
            <w:r w:rsidRPr="004E76DE">
              <w:rPr>
                <w:rFonts w:hint="eastAsia"/>
              </w:rPr>
              <w:t>①</w:t>
            </w:r>
            <w:r w:rsidRPr="004E76DE">
              <w:rPr>
                <w:rFonts w:hint="eastAsia"/>
              </w:rPr>
              <w:t xml:space="preserve"> </w:t>
            </w:r>
            <w:r w:rsidRPr="004E76DE">
              <w:rPr>
                <w:rFonts w:hint="eastAsia"/>
              </w:rPr>
              <w:t>カットは総体的に２</w:t>
            </w:r>
            <w:r w:rsidRPr="004E76DE">
              <w:rPr>
                <w:rFonts w:hint="eastAsia"/>
              </w:rPr>
              <w:t>cm</w:t>
            </w:r>
            <w:r w:rsidRPr="004E76DE">
              <w:rPr>
                <w:rFonts w:hint="eastAsia"/>
              </w:rPr>
              <w:t>以上行うこと。</w:t>
            </w:r>
            <w:r w:rsidRPr="004E76DE">
              <w:rPr>
                <w:rFonts w:hint="eastAsia"/>
              </w:rPr>
              <w:t xml:space="preserve"> </w:t>
            </w:r>
          </w:p>
          <w:p w:rsidR="004E76DE" w:rsidRDefault="00CA5CAD" w:rsidP="00CA5CAD">
            <w:pPr>
              <w:rPr>
                <w:color w:val="0070C0"/>
              </w:rPr>
            </w:pPr>
            <w:r w:rsidRPr="004E76DE">
              <w:rPr>
                <w:rFonts w:hint="eastAsia"/>
              </w:rPr>
              <w:t>②</w:t>
            </w:r>
            <w:r w:rsidRPr="004E76DE">
              <w:rPr>
                <w:rFonts w:hint="eastAsia"/>
              </w:rPr>
              <w:t xml:space="preserve"> </w:t>
            </w:r>
            <w:r w:rsidR="00513C82">
              <w:rPr>
                <w:rFonts w:hint="eastAsia"/>
              </w:rPr>
              <w:t>「</w:t>
            </w:r>
            <w:r w:rsidR="004E76DE" w:rsidRPr="004E76DE">
              <w:rPr>
                <w:rFonts w:hint="eastAsia"/>
              </w:rPr>
              <w:t>NEW HAIR gain-G</w:t>
            </w:r>
            <w:r w:rsidR="00513C82">
              <w:rPr>
                <w:rFonts w:hint="eastAsia"/>
              </w:rPr>
              <w:t>」</w:t>
            </w:r>
            <w:r w:rsidR="004E76DE" w:rsidRPr="004E76DE">
              <w:rPr>
                <w:rFonts w:hint="eastAsia"/>
              </w:rPr>
              <w:t>が提案するカットが行われていること。</w:t>
            </w:r>
          </w:p>
          <w:p w:rsidR="00CA5CAD" w:rsidRPr="004E76DE" w:rsidRDefault="004E76DE" w:rsidP="004E76DE">
            <w:r w:rsidRPr="004E76DE">
              <w:rPr>
                <w:rFonts w:hint="eastAsia"/>
              </w:rPr>
              <w:t>③</w:t>
            </w:r>
            <w:r w:rsidRPr="004E76DE">
              <w:rPr>
                <w:rFonts w:hint="eastAsia"/>
              </w:rPr>
              <w:t xml:space="preserve"> </w:t>
            </w:r>
            <w:r w:rsidR="00513C82">
              <w:rPr>
                <w:rFonts w:hint="eastAsia"/>
              </w:rPr>
              <w:t>「</w:t>
            </w:r>
            <w:r w:rsidRPr="004E76DE">
              <w:rPr>
                <w:rFonts w:hint="eastAsia"/>
              </w:rPr>
              <w:t>NEW HAIR gain-G</w:t>
            </w:r>
            <w:r w:rsidR="00513C82">
              <w:rPr>
                <w:rFonts w:hint="eastAsia"/>
              </w:rPr>
              <w:t>」</w:t>
            </w:r>
            <w:r>
              <w:rPr>
                <w:rFonts w:hint="eastAsia"/>
              </w:rPr>
              <w:t>が提案する</w:t>
            </w:r>
            <w:r w:rsidR="00CA5CAD" w:rsidRPr="004E76DE">
              <w:rPr>
                <w:rFonts w:hint="eastAsia"/>
              </w:rPr>
              <w:t>プロセスを用いて、</w:t>
            </w:r>
            <w:r w:rsidRPr="004E76DE">
              <w:rPr>
                <w:rFonts w:hint="eastAsia"/>
              </w:rPr>
              <w:t>ボトムエ</w:t>
            </w:r>
          </w:p>
          <w:p w:rsidR="00513C82" w:rsidRDefault="00513C82" w:rsidP="004E76DE">
            <w:pPr>
              <w:ind w:firstLineChars="144" w:firstLine="302"/>
            </w:pPr>
            <w:r>
              <w:rPr>
                <w:rFonts w:hint="eastAsia"/>
              </w:rPr>
              <w:t>リ</w:t>
            </w:r>
            <w:r w:rsidR="00CA5CAD" w:rsidRPr="004E76DE">
              <w:rPr>
                <w:rFonts w:hint="eastAsia"/>
              </w:rPr>
              <w:t>ア</w:t>
            </w:r>
            <w:r w:rsidR="004E76DE" w:rsidRPr="004E76DE">
              <w:rPr>
                <w:rFonts w:hint="eastAsia"/>
              </w:rPr>
              <w:t>は</w:t>
            </w:r>
            <w:r>
              <w:rPr>
                <w:rFonts w:hint="eastAsia"/>
              </w:rPr>
              <w:t>「</w:t>
            </w:r>
            <w:r w:rsidR="004E76DE" w:rsidRPr="004E76DE">
              <w:rPr>
                <w:rFonts w:hint="eastAsia"/>
              </w:rPr>
              <w:t>グラデーション</w:t>
            </w:r>
            <w:r>
              <w:rPr>
                <w:rFonts w:hint="eastAsia"/>
              </w:rPr>
              <w:t>」</w:t>
            </w:r>
            <w:r w:rsidR="004E76DE" w:rsidRPr="004E76DE">
              <w:rPr>
                <w:rFonts w:hint="eastAsia"/>
              </w:rPr>
              <w:t>、トップエリアは</w:t>
            </w:r>
            <w:r>
              <w:rPr>
                <w:rFonts w:hint="eastAsia"/>
              </w:rPr>
              <w:t>「</w:t>
            </w:r>
            <w:r w:rsidR="004E76DE" w:rsidRPr="004E76DE">
              <w:rPr>
                <w:rFonts w:hint="eastAsia"/>
              </w:rPr>
              <w:t>左右長さの違うグラ</w:t>
            </w:r>
          </w:p>
          <w:p w:rsidR="00513C82" w:rsidRDefault="004E76DE" w:rsidP="00CA5CAD">
            <w:pPr>
              <w:ind w:firstLineChars="144" w:firstLine="302"/>
            </w:pPr>
            <w:r w:rsidRPr="004E76DE">
              <w:rPr>
                <w:rFonts w:hint="eastAsia"/>
              </w:rPr>
              <w:t>デ</w:t>
            </w:r>
            <w:r w:rsidR="00513C82">
              <w:rPr>
                <w:rFonts w:hint="eastAsia"/>
              </w:rPr>
              <w:t>ー</w:t>
            </w:r>
            <w:r w:rsidRPr="004E76DE">
              <w:rPr>
                <w:rFonts w:hint="eastAsia"/>
              </w:rPr>
              <w:t>ション</w:t>
            </w:r>
            <w:r w:rsidR="00513C82">
              <w:rPr>
                <w:rFonts w:hint="eastAsia"/>
              </w:rPr>
              <w:t>」</w:t>
            </w:r>
            <w:r w:rsidRPr="004E76DE">
              <w:rPr>
                <w:rFonts w:hint="eastAsia"/>
              </w:rPr>
              <w:t>、</w:t>
            </w:r>
            <w:r w:rsidRPr="00513C82">
              <w:rPr>
                <w:rFonts w:hint="eastAsia"/>
              </w:rPr>
              <w:t>ディープポイントカットを</w:t>
            </w:r>
            <w:r w:rsidR="00CA5CAD" w:rsidRPr="00513C82">
              <w:rPr>
                <w:rFonts w:hint="eastAsia"/>
              </w:rPr>
              <w:t>加味した</w:t>
            </w:r>
            <w:r w:rsidRPr="00513C82">
              <w:rPr>
                <w:rFonts w:hint="eastAsia"/>
              </w:rPr>
              <w:t>質感が</w:t>
            </w:r>
            <w:r w:rsidR="00CA5CAD" w:rsidRPr="00513C82">
              <w:rPr>
                <w:rFonts w:hint="eastAsia"/>
              </w:rPr>
              <w:t>表現</w:t>
            </w:r>
            <w:r w:rsidRPr="00513C82">
              <w:rPr>
                <w:rFonts w:hint="eastAsia"/>
              </w:rPr>
              <w:t>され</w:t>
            </w:r>
          </w:p>
          <w:p w:rsidR="00CA5CAD" w:rsidRPr="0096345C" w:rsidRDefault="004E76DE" w:rsidP="00CA5CAD">
            <w:pPr>
              <w:ind w:firstLineChars="144" w:firstLine="302"/>
              <w:rPr>
                <w:color w:val="0070C0"/>
              </w:rPr>
            </w:pPr>
            <w:r w:rsidRPr="00513C82">
              <w:rPr>
                <w:rFonts w:hint="eastAsia"/>
              </w:rPr>
              <w:t>てい</w:t>
            </w:r>
            <w:r w:rsidR="00CA5CAD" w:rsidRPr="00513C82">
              <w:rPr>
                <w:rFonts w:hint="eastAsia"/>
              </w:rPr>
              <w:t>ること。</w:t>
            </w:r>
            <w:r w:rsidR="00CA5CAD" w:rsidRPr="0096345C">
              <w:rPr>
                <w:rFonts w:hint="eastAsia"/>
                <w:color w:val="0070C0"/>
              </w:rPr>
              <w:t xml:space="preserve"> </w:t>
            </w:r>
          </w:p>
          <w:p w:rsidR="00CA5CAD" w:rsidRPr="00513C82" w:rsidRDefault="00513C82" w:rsidP="00CA5CAD">
            <w:r w:rsidRPr="00513C82">
              <w:rPr>
                <w:rFonts w:hint="eastAsia"/>
              </w:rPr>
              <w:t>④</w:t>
            </w:r>
            <w:r w:rsidR="00CA5CAD" w:rsidRPr="00513C82">
              <w:rPr>
                <w:rFonts w:hint="eastAsia"/>
              </w:rPr>
              <w:t xml:space="preserve"> </w:t>
            </w:r>
            <w:r w:rsidRPr="00513C82">
              <w:rPr>
                <w:rFonts w:hint="eastAsia"/>
              </w:rPr>
              <w:t>ボトムエリアのガイド（後頭突起下部）の長さは、</w:t>
            </w:r>
            <w:r w:rsidRPr="00513C82">
              <w:rPr>
                <w:rFonts w:hint="eastAsia"/>
              </w:rPr>
              <w:t>gain-G</w:t>
            </w:r>
            <w:r w:rsidRPr="00513C82">
              <w:rPr>
                <w:rFonts w:hint="eastAsia"/>
              </w:rPr>
              <w:t>コーム</w:t>
            </w:r>
          </w:p>
          <w:p w:rsidR="00513C82" w:rsidRPr="00513C82" w:rsidRDefault="00513C82" w:rsidP="00513C82">
            <w:pPr>
              <w:ind w:firstLineChars="144" w:firstLine="302"/>
            </w:pPr>
            <w:r w:rsidRPr="00513C82">
              <w:rPr>
                <w:rFonts w:hint="eastAsia"/>
              </w:rPr>
              <w:t>の</w:t>
            </w:r>
            <w:r w:rsidRPr="00513C82">
              <w:rPr>
                <w:rFonts w:hint="eastAsia"/>
              </w:rPr>
              <w:t>1/4</w:t>
            </w:r>
            <w:r w:rsidRPr="00513C82">
              <w:rPr>
                <w:rFonts w:hint="eastAsia"/>
              </w:rPr>
              <w:t>であること。</w:t>
            </w:r>
          </w:p>
          <w:p w:rsidR="00CA5CAD" w:rsidRPr="00513C82" w:rsidRDefault="00513C82" w:rsidP="00513C82">
            <w:r w:rsidRPr="00513C82">
              <w:rPr>
                <w:rFonts w:hint="eastAsia"/>
              </w:rPr>
              <w:t>⑤</w:t>
            </w:r>
            <w:r w:rsidR="00CA5CAD" w:rsidRPr="00513C82">
              <w:rPr>
                <w:rFonts w:hint="eastAsia"/>
              </w:rPr>
              <w:t xml:space="preserve"> </w:t>
            </w:r>
            <w:r w:rsidRPr="00513C82">
              <w:rPr>
                <w:rFonts w:hint="eastAsia"/>
              </w:rPr>
              <w:t>「</w:t>
            </w:r>
            <w:r w:rsidRPr="00513C82">
              <w:rPr>
                <w:rFonts w:hint="eastAsia"/>
              </w:rPr>
              <w:t>NEW HAIR gain-G</w:t>
            </w:r>
            <w:r w:rsidRPr="00513C82">
              <w:rPr>
                <w:rFonts w:hint="eastAsia"/>
              </w:rPr>
              <w:t>」が提案するワインディングが施されて</w:t>
            </w:r>
          </w:p>
          <w:p w:rsidR="00CA5CAD" w:rsidRPr="0096345C" w:rsidRDefault="00513C82" w:rsidP="00CA5CAD">
            <w:pPr>
              <w:ind w:firstLineChars="144" w:firstLine="302"/>
              <w:rPr>
                <w:color w:val="0070C0"/>
              </w:rPr>
            </w:pPr>
            <w:r w:rsidRPr="00513C82">
              <w:rPr>
                <w:rFonts w:hint="eastAsia"/>
              </w:rPr>
              <w:t>いること。</w:t>
            </w:r>
          </w:p>
          <w:p w:rsidR="00CA5CAD" w:rsidRPr="00513C82" w:rsidRDefault="00513C82" w:rsidP="00CA5CAD">
            <w:r w:rsidRPr="00513C82">
              <w:rPr>
                <w:rFonts w:hint="eastAsia"/>
              </w:rPr>
              <w:t>⑥</w:t>
            </w:r>
            <w:r w:rsidR="00CA5CAD" w:rsidRPr="00513C82">
              <w:rPr>
                <w:rFonts w:hint="eastAsia"/>
              </w:rPr>
              <w:t xml:space="preserve"> </w:t>
            </w:r>
            <w:r w:rsidRPr="00513C82">
              <w:rPr>
                <w:rFonts w:hint="eastAsia"/>
              </w:rPr>
              <w:t>「</w:t>
            </w:r>
            <w:r w:rsidRPr="00513C82">
              <w:rPr>
                <w:rFonts w:hint="eastAsia"/>
              </w:rPr>
              <w:t>NEW HAIR gain-G</w:t>
            </w:r>
            <w:r w:rsidRPr="00513C82">
              <w:rPr>
                <w:rFonts w:hint="eastAsia"/>
              </w:rPr>
              <w:t>」が提案するコールドパーマの技術を施し、</w:t>
            </w:r>
          </w:p>
          <w:p w:rsidR="00CA5CAD" w:rsidRPr="0096345C" w:rsidRDefault="00513C82" w:rsidP="00CA5CAD">
            <w:pPr>
              <w:ind w:firstLineChars="144" w:firstLine="302"/>
              <w:rPr>
                <w:color w:val="0070C0"/>
              </w:rPr>
            </w:pPr>
            <w:r w:rsidRPr="00513C82">
              <w:rPr>
                <w:rFonts w:hint="eastAsia"/>
              </w:rPr>
              <w:t>トップエリアはウエーブが表現されていること。</w:t>
            </w:r>
            <w:r w:rsidR="00CA5CAD" w:rsidRPr="0096345C">
              <w:rPr>
                <w:rFonts w:hint="eastAsia"/>
                <w:color w:val="0070C0"/>
              </w:rPr>
              <w:t xml:space="preserve"> </w:t>
            </w:r>
          </w:p>
          <w:p w:rsidR="00CA5CAD" w:rsidRPr="0096345C" w:rsidRDefault="00513C82" w:rsidP="00CA5CAD">
            <w:pPr>
              <w:rPr>
                <w:color w:val="0070C0"/>
              </w:rPr>
            </w:pPr>
            <w:r w:rsidRPr="00F83016">
              <w:rPr>
                <w:rFonts w:hint="eastAsia"/>
              </w:rPr>
              <w:t>⑦</w:t>
            </w:r>
            <w:r w:rsidRPr="00F83016">
              <w:rPr>
                <w:rFonts w:hint="eastAsia"/>
              </w:rPr>
              <w:t xml:space="preserve"> </w:t>
            </w:r>
            <w:r w:rsidRPr="00F83016">
              <w:rPr>
                <w:rFonts w:hint="eastAsia"/>
              </w:rPr>
              <w:t>スタイリングは「アクティブ」。全体的にリバース表現で</w:t>
            </w:r>
            <w:r w:rsidR="00F83016" w:rsidRPr="00F83016">
              <w:rPr>
                <w:rFonts w:hint="eastAsia"/>
              </w:rPr>
              <w:t>フロント</w:t>
            </w:r>
          </w:p>
          <w:p w:rsidR="00CA5CAD" w:rsidRPr="0096345C" w:rsidRDefault="00CA5CAD" w:rsidP="00CA5CAD">
            <w:pPr>
              <w:ind w:firstLineChars="144" w:firstLine="302"/>
              <w:rPr>
                <w:color w:val="0070C0"/>
              </w:rPr>
            </w:pPr>
            <w:r w:rsidRPr="00F83016">
              <w:rPr>
                <w:rFonts w:hint="eastAsia"/>
              </w:rPr>
              <w:t>は</w:t>
            </w:r>
            <w:r w:rsidR="00F83016" w:rsidRPr="00F83016">
              <w:rPr>
                <w:rFonts w:hint="eastAsia"/>
              </w:rPr>
              <w:t>オフザフェイス、</w:t>
            </w:r>
            <w:r w:rsidRPr="00F83016">
              <w:rPr>
                <w:rFonts w:hint="eastAsia"/>
              </w:rPr>
              <w:t>トップ</w:t>
            </w:r>
            <w:r w:rsidR="00F83016" w:rsidRPr="00F83016">
              <w:rPr>
                <w:rFonts w:hint="eastAsia"/>
              </w:rPr>
              <w:t>エリアはウエーブを強調し、全体に</w:t>
            </w:r>
          </w:p>
          <w:p w:rsidR="00AC4903" w:rsidRDefault="00F83016" w:rsidP="00CA5CAD">
            <w:pPr>
              <w:ind w:firstLineChars="144" w:firstLine="302"/>
            </w:pPr>
            <w:r w:rsidRPr="00F83016">
              <w:rPr>
                <w:rFonts w:hint="eastAsia"/>
              </w:rPr>
              <w:t>ツヤのあるウェットな質感であること。</w:t>
            </w:r>
          </w:p>
          <w:p w:rsidR="00F83016" w:rsidRDefault="00F83016" w:rsidP="00F83016">
            <w:r>
              <w:rPr>
                <w:rFonts w:hint="eastAsia"/>
              </w:rPr>
              <w:t>⑧</w:t>
            </w:r>
            <w:r>
              <w:rPr>
                <w:rFonts w:hint="eastAsia"/>
              </w:rPr>
              <w:t xml:space="preserve"> </w:t>
            </w:r>
            <w:r>
              <w:rPr>
                <w:rFonts w:hint="eastAsia"/>
              </w:rPr>
              <w:t>「アクティブ」のアウトラインは、アシンメトリーなラウンド</w:t>
            </w:r>
          </w:p>
          <w:p w:rsidR="00F83016" w:rsidRDefault="00F83016" w:rsidP="00F83016">
            <w:pPr>
              <w:ind w:firstLineChars="144" w:firstLine="302"/>
              <w:rPr>
                <w:rFonts w:hint="eastAsia"/>
              </w:rPr>
            </w:pPr>
            <w:r>
              <w:rPr>
                <w:rFonts w:hint="eastAsia"/>
              </w:rPr>
              <w:t>スクエアであること。</w:t>
            </w:r>
          </w:p>
          <w:p w:rsidR="00BD1286" w:rsidRPr="00BD1286" w:rsidRDefault="00BD1286" w:rsidP="00BD1286">
            <w:pPr>
              <w:rPr>
                <w:rFonts w:hint="eastAsia"/>
                <w:b/>
                <w:u w:val="single"/>
              </w:rPr>
            </w:pPr>
            <w:r>
              <w:rPr>
                <w:rFonts w:hint="eastAsia"/>
                <w:b/>
                <w:u w:val="single"/>
              </w:rPr>
              <w:t>⑨</w:t>
            </w:r>
            <w:r w:rsidRPr="00BD1286">
              <w:rPr>
                <w:rFonts w:hint="eastAsia"/>
                <w:b/>
                <w:u w:val="single"/>
              </w:rPr>
              <w:t xml:space="preserve"> </w:t>
            </w:r>
            <w:r w:rsidRPr="00BD1286">
              <w:rPr>
                <w:rFonts w:hint="eastAsia"/>
                <w:b/>
                <w:u w:val="single"/>
              </w:rPr>
              <w:t>競技中に時計（タイマー）を使用する場合は、アラーム等、音を</w:t>
            </w:r>
          </w:p>
          <w:p w:rsidR="00BD1286" w:rsidRPr="00F83016" w:rsidRDefault="00BD1286" w:rsidP="00BD1286">
            <w:r w:rsidRPr="00BD1286">
              <w:rPr>
                <w:rFonts w:hint="eastAsia"/>
                <w:b/>
                <w:u w:val="single"/>
              </w:rPr>
              <w:t xml:space="preserve">　</w:t>
            </w:r>
            <w:r w:rsidRPr="00BD1286">
              <w:rPr>
                <w:rFonts w:hint="eastAsia"/>
                <w:b/>
                <w:u w:val="single"/>
              </w:rPr>
              <w:t xml:space="preserve"> </w:t>
            </w:r>
            <w:r w:rsidRPr="00BD1286">
              <w:rPr>
                <w:rFonts w:hint="eastAsia"/>
                <w:b/>
                <w:u w:val="single"/>
              </w:rPr>
              <w:t>出さないこと。</w:t>
            </w:r>
          </w:p>
          <w:p w:rsidR="00C92C66" w:rsidRPr="00F83016" w:rsidRDefault="00C92C66" w:rsidP="00425CDE">
            <w:r w:rsidRPr="00F83016">
              <w:rPr>
                <w:rFonts w:hint="eastAsia"/>
              </w:rPr>
              <w:t>≪用具≫</w:t>
            </w:r>
          </w:p>
          <w:p w:rsidR="00C92C66" w:rsidRPr="00F83016" w:rsidRDefault="00A218A5" w:rsidP="00C92C66">
            <w:r w:rsidRPr="00F83016">
              <w:rPr>
                <w:rFonts w:hint="eastAsia"/>
              </w:rPr>
              <w:t xml:space="preserve">　　自由</w:t>
            </w:r>
            <w:r w:rsidR="00F83016" w:rsidRPr="00F83016">
              <w:rPr>
                <w:rFonts w:hint="eastAsia"/>
              </w:rPr>
              <w:t>（但し、</w:t>
            </w:r>
            <w:r w:rsidR="00F83016" w:rsidRPr="00F83016">
              <w:rPr>
                <w:rFonts w:hint="eastAsia"/>
              </w:rPr>
              <w:t>gain-G</w:t>
            </w:r>
            <w:r w:rsidR="00F83016" w:rsidRPr="00F83016">
              <w:rPr>
                <w:rFonts w:hint="eastAsia"/>
              </w:rPr>
              <w:t>コームを使用すること。セットアイロン、</w:t>
            </w:r>
          </w:p>
          <w:p w:rsidR="00F83016" w:rsidRPr="00F83016" w:rsidRDefault="00F83016" w:rsidP="00C92C66">
            <w:r w:rsidRPr="00F83016">
              <w:rPr>
                <w:rFonts w:hint="eastAsia"/>
              </w:rPr>
              <w:t xml:space="preserve">　　ホットカーラー類は使用不可）</w:t>
            </w:r>
          </w:p>
          <w:p w:rsidR="00C92C66" w:rsidRPr="00F83016" w:rsidRDefault="00C92C66" w:rsidP="00425CDE">
            <w:r w:rsidRPr="00F83016">
              <w:rPr>
                <w:rFonts w:hint="eastAsia"/>
              </w:rPr>
              <w:t>≪整髪料≫</w:t>
            </w:r>
          </w:p>
          <w:p w:rsidR="00C92C66" w:rsidRPr="00F83016" w:rsidRDefault="00C92C66" w:rsidP="00A218A5">
            <w:pPr>
              <w:ind w:leftChars="200" w:left="420"/>
            </w:pPr>
            <w:r w:rsidRPr="00F83016">
              <w:rPr>
                <w:rFonts w:hint="eastAsia"/>
              </w:rPr>
              <w:t>自由（但し、カラースプレー、カラーパウダー及びそれに類似するものは除く）。</w:t>
            </w:r>
          </w:p>
          <w:p w:rsidR="0049051F" w:rsidRPr="00F83016" w:rsidRDefault="0049051F" w:rsidP="0049051F">
            <w:r w:rsidRPr="00F83016">
              <w:rPr>
                <w:rFonts w:hint="eastAsia"/>
              </w:rPr>
              <w:t>≪禁止事項≫</w:t>
            </w:r>
          </w:p>
          <w:p w:rsidR="0049051F" w:rsidRPr="00F83016" w:rsidRDefault="0049051F" w:rsidP="0049051F">
            <w:pPr>
              <w:numPr>
                <w:ilvl w:val="0"/>
                <w:numId w:val="42"/>
              </w:numPr>
            </w:pPr>
            <w:r w:rsidRPr="00F83016">
              <w:rPr>
                <w:rFonts w:hint="eastAsia"/>
              </w:rPr>
              <w:t>競技準備時間中及び競技終了後に</w:t>
            </w:r>
            <w:r w:rsidR="00CA5CAD" w:rsidRPr="00F83016">
              <w:rPr>
                <w:rFonts w:hint="eastAsia"/>
              </w:rPr>
              <w:t>モデル</w:t>
            </w:r>
            <w:r w:rsidRPr="00F83016">
              <w:rPr>
                <w:rFonts w:hint="eastAsia"/>
              </w:rPr>
              <w:t>に触れること。</w:t>
            </w:r>
          </w:p>
          <w:p w:rsidR="0049051F" w:rsidRPr="00F83016" w:rsidRDefault="0049051F" w:rsidP="0049051F">
            <w:pPr>
              <w:numPr>
                <w:ilvl w:val="0"/>
                <w:numId w:val="42"/>
              </w:numPr>
            </w:pPr>
            <w:r w:rsidRPr="00F83016">
              <w:rPr>
                <w:rFonts w:hint="eastAsia"/>
              </w:rPr>
              <w:t>ヘアアクセサリー、つけ毛</w:t>
            </w:r>
            <w:r w:rsidR="00526797" w:rsidRPr="00F83016">
              <w:rPr>
                <w:rFonts w:hint="eastAsia"/>
              </w:rPr>
              <w:t>等</w:t>
            </w:r>
            <w:r w:rsidRPr="00F83016">
              <w:rPr>
                <w:rFonts w:hint="eastAsia"/>
              </w:rPr>
              <w:t>を</w:t>
            </w:r>
            <w:r w:rsidR="00CA5CAD" w:rsidRPr="00F83016">
              <w:rPr>
                <w:rFonts w:hint="eastAsia"/>
              </w:rPr>
              <w:t>モデル</w:t>
            </w:r>
            <w:r w:rsidRPr="00F83016">
              <w:rPr>
                <w:rFonts w:hint="eastAsia"/>
              </w:rPr>
              <w:t>に装着すること。</w:t>
            </w:r>
          </w:p>
          <w:p w:rsidR="0049051F" w:rsidRDefault="0049051F" w:rsidP="0049051F">
            <w:pPr>
              <w:numPr>
                <w:ilvl w:val="0"/>
                <w:numId w:val="42"/>
              </w:numPr>
              <w:rPr>
                <w:rFonts w:hint="eastAsia"/>
                <w:color w:val="0070C0"/>
              </w:rPr>
            </w:pPr>
            <w:r w:rsidRPr="00876658">
              <w:rPr>
                <w:rFonts w:hint="eastAsia"/>
                <w:color w:val="0070C0"/>
              </w:rPr>
              <w:t>フロンガス入りスプレーを使用すること（フロンガス以外は可）。</w:t>
            </w:r>
          </w:p>
          <w:p w:rsidR="005D7986" w:rsidRPr="0096345C" w:rsidRDefault="00BD1286" w:rsidP="00BD1286">
            <w:pPr>
              <w:rPr>
                <w:color w:val="0070C0"/>
              </w:rPr>
            </w:pPr>
            <w:r w:rsidRPr="00BD1286">
              <w:rPr>
                <w:rFonts w:hint="eastAsia"/>
                <w:b/>
                <w:u w:val="single"/>
              </w:rPr>
              <w:t>④　競技中にアラーム等、音を出した場合は失格とする。</w:t>
            </w:r>
          </w:p>
        </w:tc>
        <w:tc>
          <w:tcPr>
            <w:tcW w:w="4232" w:type="dxa"/>
            <w:tcBorders>
              <w:top w:val="single" w:sz="4" w:space="0" w:color="auto"/>
              <w:left w:val="single" w:sz="4" w:space="0" w:color="auto"/>
              <w:bottom w:val="single" w:sz="4" w:space="0" w:color="auto"/>
              <w:right w:val="single" w:sz="4" w:space="0" w:color="auto"/>
            </w:tcBorders>
          </w:tcPr>
          <w:p w:rsidR="00B80B0C" w:rsidRPr="006414B9" w:rsidRDefault="00B80B0C" w:rsidP="00B80B0C">
            <w:r w:rsidRPr="006414B9">
              <w:rPr>
                <w:rFonts w:hint="eastAsia"/>
              </w:rPr>
              <w:t>①</w:t>
            </w:r>
            <w:r w:rsidRPr="006414B9">
              <w:rPr>
                <w:rFonts w:hint="eastAsia"/>
              </w:rPr>
              <w:t xml:space="preserve"> </w:t>
            </w:r>
            <w:r w:rsidR="00F83016" w:rsidRPr="006414B9">
              <w:rPr>
                <w:rFonts w:hint="eastAsia"/>
              </w:rPr>
              <w:t>「</w:t>
            </w:r>
            <w:r w:rsidR="00F83016" w:rsidRPr="006414B9">
              <w:rPr>
                <w:rFonts w:hint="eastAsia"/>
              </w:rPr>
              <w:t>NEW HAIR gain-G</w:t>
            </w:r>
            <w:r w:rsidR="00F83016" w:rsidRPr="006414B9">
              <w:rPr>
                <w:rFonts w:hint="eastAsia"/>
              </w:rPr>
              <w:t>」が提案するカッ</w:t>
            </w:r>
          </w:p>
          <w:p w:rsidR="00F83016" w:rsidRPr="006414B9" w:rsidRDefault="00F83016" w:rsidP="00B80B0C">
            <w:pPr>
              <w:ind w:firstLineChars="150" w:firstLine="315"/>
            </w:pPr>
            <w:r w:rsidRPr="006414B9">
              <w:rPr>
                <w:rFonts w:hint="eastAsia"/>
              </w:rPr>
              <w:t>トが</w:t>
            </w:r>
            <w:r w:rsidR="006414B9" w:rsidRPr="006414B9">
              <w:rPr>
                <w:rFonts w:hint="eastAsia"/>
              </w:rPr>
              <w:t>行われているかをみる。</w:t>
            </w:r>
          </w:p>
          <w:p w:rsidR="00B80B0C" w:rsidRPr="006414B9" w:rsidRDefault="00B80B0C" w:rsidP="00B80B0C">
            <w:r w:rsidRPr="006414B9">
              <w:rPr>
                <w:rFonts w:hint="eastAsia"/>
              </w:rPr>
              <w:t>②</w:t>
            </w:r>
            <w:r w:rsidRPr="006414B9">
              <w:rPr>
                <w:rFonts w:hint="eastAsia"/>
              </w:rPr>
              <w:t xml:space="preserve"> </w:t>
            </w:r>
            <w:r w:rsidR="006414B9" w:rsidRPr="006414B9">
              <w:rPr>
                <w:rFonts w:hint="eastAsia"/>
              </w:rPr>
              <w:t>「</w:t>
            </w:r>
            <w:r w:rsidR="006414B9" w:rsidRPr="006414B9">
              <w:rPr>
                <w:rFonts w:hint="eastAsia"/>
              </w:rPr>
              <w:t>NEW HAIR gain-G</w:t>
            </w:r>
            <w:r w:rsidR="006414B9" w:rsidRPr="006414B9">
              <w:rPr>
                <w:rFonts w:hint="eastAsia"/>
              </w:rPr>
              <w:t>」が提案するプロ</w:t>
            </w:r>
          </w:p>
          <w:p w:rsidR="006414B9" w:rsidRPr="006414B9" w:rsidRDefault="006414B9" w:rsidP="00B80B0C">
            <w:pPr>
              <w:ind w:firstLineChars="150" w:firstLine="315"/>
            </w:pPr>
            <w:r w:rsidRPr="006414B9">
              <w:rPr>
                <w:rFonts w:hint="eastAsia"/>
              </w:rPr>
              <w:t>セスを用いて、ボトムエリアは「グラ</w:t>
            </w:r>
          </w:p>
          <w:p w:rsidR="006414B9" w:rsidRDefault="006414B9" w:rsidP="00B80B0C">
            <w:pPr>
              <w:ind w:firstLineChars="150" w:firstLine="315"/>
              <w:rPr>
                <w:color w:val="0070C0"/>
              </w:rPr>
            </w:pPr>
            <w:r w:rsidRPr="006414B9">
              <w:rPr>
                <w:rFonts w:hint="eastAsia"/>
              </w:rPr>
              <w:t>デーション」、トップエリアは「左右</w:t>
            </w:r>
          </w:p>
          <w:p w:rsidR="006414B9" w:rsidRPr="006414B9" w:rsidRDefault="006414B9" w:rsidP="00B80B0C">
            <w:pPr>
              <w:ind w:firstLineChars="150" w:firstLine="315"/>
            </w:pPr>
            <w:r w:rsidRPr="006414B9">
              <w:rPr>
                <w:rFonts w:hint="eastAsia"/>
              </w:rPr>
              <w:t>長さの違うグラデーション」、ディープ</w:t>
            </w:r>
          </w:p>
          <w:p w:rsidR="006414B9" w:rsidRPr="006414B9" w:rsidRDefault="006414B9" w:rsidP="00B80B0C">
            <w:pPr>
              <w:ind w:firstLineChars="150" w:firstLine="315"/>
            </w:pPr>
            <w:r w:rsidRPr="006414B9">
              <w:rPr>
                <w:rFonts w:hint="eastAsia"/>
              </w:rPr>
              <w:t>ポイントカットを加味した質感が表現</w:t>
            </w:r>
          </w:p>
          <w:p w:rsidR="00B80B0C" w:rsidRPr="006414B9" w:rsidRDefault="006414B9" w:rsidP="00B80B0C">
            <w:pPr>
              <w:ind w:firstLineChars="150" w:firstLine="315"/>
            </w:pPr>
            <w:r w:rsidRPr="006414B9">
              <w:rPr>
                <w:rFonts w:hint="eastAsia"/>
              </w:rPr>
              <w:t>されているかをみる。</w:t>
            </w:r>
          </w:p>
          <w:p w:rsidR="00B80B0C" w:rsidRPr="006414B9" w:rsidRDefault="00B80B0C" w:rsidP="00B80B0C">
            <w:r w:rsidRPr="006414B9">
              <w:rPr>
                <w:rFonts w:hint="eastAsia"/>
              </w:rPr>
              <w:t>③</w:t>
            </w:r>
            <w:r w:rsidRPr="006414B9">
              <w:rPr>
                <w:rFonts w:hint="eastAsia"/>
              </w:rPr>
              <w:t xml:space="preserve"> </w:t>
            </w:r>
            <w:r w:rsidR="006414B9" w:rsidRPr="006414B9">
              <w:rPr>
                <w:rFonts w:hint="eastAsia"/>
              </w:rPr>
              <w:t>ボトムエリアのガイド（後頭突起下部）</w:t>
            </w:r>
          </w:p>
          <w:p w:rsidR="006414B9" w:rsidRPr="006414B9" w:rsidRDefault="006414B9" w:rsidP="00B80B0C">
            <w:pPr>
              <w:ind w:firstLineChars="150" w:firstLine="315"/>
            </w:pPr>
            <w:r w:rsidRPr="006414B9">
              <w:rPr>
                <w:rFonts w:hint="eastAsia"/>
              </w:rPr>
              <w:t>の長さは、</w:t>
            </w:r>
            <w:r w:rsidRPr="006414B9">
              <w:rPr>
                <w:rFonts w:hint="eastAsia"/>
              </w:rPr>
              <w:t>gain-G</w:t>
            </w:r>
            <w:r w:rsidRPr="006414B9">
              <w:rPr>
                <w:rFonts w:hint="eastAsia"/>
              </w:rPr>
              <w:t>コームの</w:t>
            </w:r>
            <w:r w:rsidRPr="006414B9">
              <w:rPr>
                <w:rFonts w:hint="eastAsia"/>
              </w:rPr>
              <w:t>1/4</w:t>
            </w:r>
            <w:r w:rsidRPr="006414B9">
              <w:rPr>
                <w:rFonts w:hint="eastAsia"/>
              </w:rPr>
              <w:t>である</w:t>
            </w:r>
          </w:p>
          <w:p w:rsidR="00B80B0C" w:rsidRPr="006414B9" w:rsidRDefault="006414B9" w:rsidP="00B80B0C">
            <w:pPr>
              <w:ind w:firstLineChars="150" w:firstLine="315"/>
            </w:pPr>
            <w:r w:rsidRPr="006414B9">
              <w:rPr>
                <w:rFonts w:hint="eastAsia"/>
              </w:rPr>
              <w:t>かをみる。</w:t>
            </w:r>
          </w:p>
          <w:p w:rsidR="00B80B0C" w:rsidRPr="0096345C" w:rsidRDefault="00B80B0C" w:rsidP="00B80B0C">
            <w:pPr>
              <w:rPr>
                <w:color w:val="0070C0"/>
              </w:rPr>
            </w:pPr>
            <w:r w:rsidRPr="006414B9">
              <w:rPr>
                <w:rFonts w:hint="eastAsia"/>
              </w:rPr>
              <w:t>④</w:t>
            </w:r>
            <w:r w:rsidRPr="006414B9">
              <w:rPr>
                <w:rFonts w:hint="eastAsia"/>
              </w:rPr>
              <w:t xml:space="preserve"> </w:t>
            </w:r>
            <w:r w:rsidR="006414B9" w:rsidRPr="006414B9">
              <w:rPr>
                <w:rFonts w:hint="eastAsia"/>
              </w:rPr>
              <w:t>「</w:t>
            </w:r>
            <w:r w:rsidR="006414B9" w:rsidRPr="006414B9">
              <w:rPr>
                <w:rFonts w:hint="eastAsia"/>
              </w:rPr>
              <w:t>NEW HAIR gain-G</w:t>
            </w:r>
            <w:r w:rsidR="006414B9" w:rsidRPr="006414B9">
              <w:rPr>
                <w:rFonts w:hint="eastAsia"/>
              </w:rPr>
              <w:t>」</w:t>
            </w:r>
            <w:r w:rsidR="006414B9">
              <w:rPr>
                <w:rFonts w:hint="eastAsia"/>
              </w:rPr>
              <w:t>が提案する</w:t>
            </w:r>
          </w:p>
          <w:p w:rsidR="006414B9" w:rsidRPr="006414B9" w:rsidRDefault="006414B9" w:rsidP="00B80B0C">
            <w:pPr>
              <w:ind w:firstLineChars="150" w:firstLine="315"/>
            </w:pPr>
            <w:r w:rsidRPr="006414B9">
              <w:rPr>
                <w:rFonts w:hint="eastAsia"/>
              </w:rPr>
              <w:t>ワインディングが施されているかを</w:t>
            </w:r>
          </w:p>
          <w:p w:rsidR="00B80B0C" w:rsidRPr="0096345C" w:rsidRDefault="006414B9" w:rsidP="00B80B0C">
            <w:pPr>
              <w:ind w:firstLineChars="150" w:firstLine="315"/>
              <w:rPr>
                <w:color w:val="0070C0"/>
              </w:rPr>
            </w:pPr>
            <w:r w:rsidRPr="006414B9">
              <w:rPr>
                <w:rFonts w:hint="eastAsia"/>
              </w:rPr>
              <w:t>みる。</w:t>
            </w:r>
          </w:p>
          <w:p w:rsidR="00B80B0C" w:rsidRPr="006414B9" w:rsidRDefault="00B80B0C" w:rsidP="00B80B0C">
            <w:r w:rsidRPr="006414B9">
              <w:rPr>
                <w:rFonts w:hint="eastAsia"/>
              </w:rPr>
              <w:t>⑤</w:t>
            </w:r>
            <w:r w:rsidRPr="006414B9">
              <w:rPr>
                <w:rFonts w:hint="eastAsia"/>
              </w:rPr>
              <w:t xml:space="preserve"> </w:t>
            </w:r>
            <w:r w:rsidR="006414B9" w:rsidRPr="006414B9">
              <w:rPr>
                <w:rFonts w:hint="eastAsia"/>
              </w:rPr>
              <w:t>「</w:t>
            </w:r>
            <w:r w:rsidR="006414B9" w:rsidRPr="006414B9">
              <w:rPr>
                <w:rFonts w:hint="eastAsia"/>
              </w:rPr>
              <w:t>NEW HAIR gain-G</w:t>
            </w:r>
            <w:r w:rsidR="006414B9" w:rsidRPr="006414B9">
              <w:rPr>
                <w:rFonts w:hint="eastAsia"/>
              </w:rPr>
              <w:t>」が提案する</w:t>
            </w:r>
          </w:p>
          <w:p w:rsidR="006414B9" w:rsidRPr="006414B9" w:rsidRDefault="006414B9" w:rsidP="00B80B0C">
            <w:pPr>
              <w:ind w:firstLineChars="150" w:firstLine="315"/>
            </w:pPr>
            <w:r w:rsidRPr="006414B9">
              <w:rPr>
                <w:rFonts w:hint="eastAsia"/>
              </w:rPr>
              <w:t>コールドパーマの技術を施し、トップ</w:t>
            </w:r>
          </w:p>
          <w:p w:rsidR="006414B9" w:rsidRPr="006414B9" w:rsidRDefault="006414B9" w:rsidP="00B80B0C">
            <w:pPr>
              <w:ind w:firstLineChars="150" w:firstLine="315"/>
            </w:pPr>
            <w:r w:rsidRPr="006414B9">
              <w:rPr>
                <w:rFonts w:hint="eastAsia"/>
              </w:rPr>
              <w:t>エリアはウエーブが表現されている</w:t>
            </w:r>
            <w:r>
              <w:rPr>
                <w:rFonts w:hint="eastAsia"/>
              </w:rPr>
              <w:t>か</w:t>
            </w:r>
          </w:p>
          <w:p w:rsidR="00B80B0C" w:rsidRPr="006414B9" w:rsidRDefault="006414B9" w:rsidP="00B80B0C">
            <w:pPr>
              <w:ind w:firstLineChars="150" w:firstLine="315"/>
            </w:pPr>
            <w:r w:rsidRPr="006414B9">
              <w:rPr>
                <w:rFonts w:hint="eastAsia"/>
              </w:rPr>
              <w:t>をみる。</w:t>
            </w:r>
          </w:p>
          <w:p w:rsidR="00B80B0C" w:rsidRPr="00495511" w:rsidRDefault="00B80B0C" w:rsidP="00B80B0C">
            <w:r w:rsidRPr="00495511">
              <w:rPr>
                <w:rFonts w:hint="eastAsia"/>
              </w:rPr>
              <w:t>⑥</w:t>
            </w:r>
            <w:r w:rsidRPr="00495511">
              <w:rPr>
                <w:rFonts w:hint="eastAsia"/>
              </w:rPr>
              <w:t xml:space="preserve"> </w:t>
            </w:r>
            <w:r w:rsidR="006414B9" w:rsidRPr="00495511">
              <w:rPr>
                <w:rFonts w:hint="eastAsia"/>
              </w:rPr>
              <w:t>スタイリングは「アクティブ」。全体的</w:t>
            </w:r>
          </w:p>
          <w:p w:rsidR="006414B9" w:rsidRPr="00495511" w:rsidRDefault="006414B9" w:rsidP="00B80B0C">
            <w:pPr>
              <w:ind w:firstLineChars="150" w:firstLine="315"/>
            </w:pPr>
            <w:r w:rsidRPr="00495511">
              <w:rPr>
                <w:rFonts w:hint="eastAsia"/>
              </w:rPr>
              <w:t>に</w:t>
            </w:r>
            <w:r w:rsidR="00495511" w:rsidRPr="00495511">
              <w:rPr>
                <w:rFonts w:hint="eastAsia"/>
              </w:rPr>
              <w:t>リバース表現でフロントはオフザ</w:t>
            </w:r>
          </w:p>
          <w:p w:rsidR="006414B9" w:rsidRPr="00495511" w:rsidRDefault="00495511" w:rsidP="00B80B0C">
            <w:pPr>
              <w:ind w:firstLineChars="150" w:firstLine="315"/>
            </w:pPr>
            <w:r w:rsidRPr="00495511">
              <w:rPr>
                <w:rFonts w:hint="eastAsia"/>
              </w:rPr>
              <w:t>フェイス、トップエリアはウエーブを</w:t>
            </w:r>
          </w:p>
          <w:p w:rsidR="006414B9" w:rsidRPr="00495511" w:rsidRDefault="00495511" w:rsidP="00B80B0C">
            <w:pPr>
              <w:ind w:firstLineChars="150" w:firstLine="315"/>
            </w:pPr>
            <w:r w:rsidRPr="00495511">
              <w:rPr>
                <w:rFonts w:hint="eastAsia"/>
              </w:rPr>
              <w:t>強調し、全体にツヤのあるウェットな</w:t>
            </w:r>
          </w:p>
          <w:p w:rsidR="00495511" w:rsidRPr="00495511" w:rsidRDefault="00495511" w:rsidP="00B80B0C">
            <w:pPr>
              <w:ind w:firstLineChars="150" w:firstLine="315"/>
            </w:pPr>
            <w:r w:rsidRPr="00495511">
              <w:rPr>
                <w:rFonts w:hint="eastAsia"/>
              </w:rPr>
              <w:t>質感であるかをみる。</w:t>
            </w:r>
          </w:p>
          <w:p w:rsidR="00495511" w:rsidRPr="00495511" w:rsidRDefault="00495511" w:rsidP="00495511">
            <w:r w:rsidRPr="00495511">
              <w:rPr>
                <w:rFonts w:hint="eastAsia"/>
              </w:rPr>
              <w:t>⑦</w:t>
            </w:r>
            <w:r w:rsidRPr="00495511">
              <w:rPr>
                <w:rFonts w:hint="eastAsia"/>
              </w:rPr>
              <w:t xml:space="preserve"> </w:t>
            </w:r>
            <w:r w:rsidRPr="00495511">
              <w:rPr>
                <w:rFonts w:hint="eastAsia"/>
              </w:rPr>
              <w:t>「アクティブ」のアウトラインは、アシ</w:t>
            </w:r>
          </w:p>
          <w:p w:rsidR="00495511" w:rsidRPr="00495511" w:rsidRDefault="00495511" w:rsidP="00B80B0C">
            <w:pPr>
              <w:ind w:firstLineChars="150" w:firstLine="315"/>
            </w:pPr>
            <w:r w:rsidRPr="00495511">
              <w:rPr>
                <w:rFonts w:hint="eastAsia"/>
              </w:rPr>
              <w:t>ンメトリーなラウンドスクエアである</w:t>
            </w:r>
          </w:p>
          <w:p w:rsidR="00C92C66" w:rsidRDefault="00495511" w:rsidP="00495511">
            <w:pPr>
              <w:ind w:firstLineChars="150" w:firstLine="315"/>
              <w:rPr>
                <w:rFonts w:hint="eastAsia"/>
              </w:rPr>
            </w:pPr>
            <w:r w:rsidRPr="00495511">
              <w:rPr>
                <w:rFonts w:hint="eastAsia"/>
              </w:rPr>
              <w:t>かをみる。</w:t>
            </w:r>
          </w:p>
          <w:p w:rsidR="00BD1286" w:rsidRDefault="00BD1286" w:rsidP="00BD1286">
            <w:pPr>
              <w:rPr>
                <w:rFonts w:hint="eastAsia"/>
                <w:b/>
                <w:u w:val="single"/>
              </w:rPr>
            </w:pPr>
            <w:r w:rsidRPr="00BD1286">
              <w:rPr>
                <w:rFonts w:hint="eastAsia"/>
                <w:b/>
                <w:u w:val="single"/>
              </w:rPr>
              <w:t>⑥</w:t>
            </w:r>
            <w:r w:rsidRPr="00BD1286">
              <w:rPr>
                <w:rFonts w:hint="eastAsia"/>
                <w:b/>
                <w:u w:val="single"/>
              </w:rPr>
              <w:t xml:space="preserve"> </w:t>
            </w:r>
            <w:r w:rsidRPr="00BD1286">
              <w:rPr>
                <w:rFonts w:hint="eastAsia"/>
                <w:b/>
                <w:u w:val="single"/>
              </w:rPr>
              <w:t>競技中にアラーム等、音を出した場合</w:t>
            </w:r>
          </w:p>
          <w:p w:rsidR="00BD1286" w:rsidRPr="0096345C" w:rsidRDefault="00BD1286" w:rsidP="00BD1286">
            <w:pPr>
              <w:rPr>
                <w:color w:val="0070C0"/>
              </w:rPr>
            </w:pPr>
            <w:r>
              <w:rPr>
                <w:rFonts w:hint="eastAsia"/>
                <w:b/>
                <w:u w:val="single"/>
              </w:rPr>
              <w:t xml:space="preserve">　</w:t>
            </w:r>
            <w:r>
              <w:rPr>
                <w:rFonts w:hint="eastAsia"/>
                <w:b/>
                <w:u w:val="single"/>
              </w:rPr>
              <w:t xml:space="preserve"> </w:t>
            </w:r>
            <w:r w:rsidRPr="00BD1286">
              <w:rPr>
                <w:rFonts w:hint="eastAsia"/>
                <w:b/>
                <w:u w:val="single"/>
              </w:rPr>
              <w:t>は失格とする。</w:t>
            </w:r>
          </w:p>
        </w:tc>
        <w:tc>
          <w:tcPr>
            <w:tcW w:w="3420" w:type="dxa"/>
            <w:tcBorders>
              <w:top w:val="single" w:sz="4" w:space="0" w:color="auto"/>
              <w:left w:val="single" w:sz="4" w:space="0" w:color="auto"/>
              <w:bottom w:val="single" w:sz="4" w:space="0" w:color="auto"/>
              <w:right w:val="single" w:sz="4" w:space="0" w:color="auto"/>
            </w:tcBorders>
          </w:tcPr>
          <w:p w:rsidR="00B468FC" w:rsidRPr="00495511" w:rsidRDefault="00B468FC" w:rsidP="00B468FC">
            <w:r w:rsidRPr="00495511">
              <w:rPr>
                <w:rFonts w:hint="eastAsia"/>
              </w:rPr>
              <w:t>①</w:t>
            </w:r>
            <w:r w:rsidRPr="00495511">
              <w:rPr>
                <w:rFonts w:hint="eastAsia"/>
              </w:rPr>
              <w:t xml:space="preserve"> </w:t>
            </w:r>
            <w:r w:rsidRPr="00495511">
              <w:rPr>
                <w:rFonts w:hint="eastAsia"/>
              </w:rPr>
              <w:t>モデルは男性。</w:t>
            </w:r>
            <w:r w:rsidRPr="00495511">
              <w:rPr>
                <w:rFonts w:hint="eastAsia"/>
              </w:rPr>
              <w:t xml:space="preserve"> </w:t>
            </w:r>
          </w:p>
          <w:p w:rsidR="00B468FC" w:rsidRPr="00495511" w:rsidRDefault="00B468FC" w:rsidP="00B468FC">
            <w:r w:rsidRPr="00495511">
              <w:rPr>
                <w:rFonts w:hint="eastAsia"/>
              </w:rPr>
              <w:t>②</w:t>
            </w:r>
            <w:r w:rsidRPr="00495511">
              <w:rPr>
                <w:rFonts w:hint="eastAsia"/>
              </w:rPr>
              <w:t xml:space="preserve"> </w:t>
            </w:r>
            <w:r w:rsidRPr="00495511">
              <w:rPr>
                <w:rFonts w:hint="eastAsia"/>
              </w:rPr>
              <w:t>ヘアは総体的にブラント状が</w:t>
            </w:r>
          </w:p>
          <w:p w:rsidR="00B468FC" w:rsidRPr="00495511" w:rsidRDefault="00B468FC" w:rsidP="00B468FC">
            <w:pPr>
              <w:ind w:firstLineChars="160" w:firstLine="336"/>
            </w:pPr>
            <w:r w:rsidRPr="00495511">
              <w:rPr>
                <w:rFonts w:hint="eastAsia"/>
              </w:rPr>
              <w:t>確認でき、２㎝以上カットでき</w:t>
            </w:r>
          </w:p>
          <w:p w:rsidR="00B468FC" w:rsidRPr="0096345C" w:rsidRDefault="00B468FC" w:rsidP="00B468FC">
            <w:pPr>
              <w:ind w:firstLineChars="160" w:firstLine="336"/>
              <w:rPr>
                <w:color w:val="0070C0"/>
              </w:rPr>
            </w:pPr>
            <w:r w:rsidRPr="00495511">
              <w:rPr>
                <w:rFonts w:hint="eastAsia"/>
              </w:rPr>
              <w:t>るモデルであること。</w:t>
            </w:r>
            <w:r w:rsidRPr="00495511">
              <w:rPr>
                <w:rFonts w:hint="eastAsia"/>
              </w:rPr>
              <w:t xml:space="preserve"> </w:t>
            </w:r>
          </w:p>
          <w:p w:rsidR="00495511" w:rsidRPr="00495511" w:rsidRDefault="00B468FC" w:rsidP="00B468FC">
            <w:r w:rsidRPr="00495511">
              <w:rPr>
                <w:rFonts w:hint="eastAsia"/>
              </w:rPr>
              <w:t>③</w:t>
            </w:r>
            <w:r w:rsidRPr="00495511">
              <w:rPr>
                <w:rFonts w:hint="eastAsia"/>
              </w:rPr>
              <w:t xml:space="preserve"> </w:t>
            </w:r>
            <w:r w:rsidR="00495511" w:rsidRPr="00495511">
              <w:rPr>
                <w:rFonts w:hint="eastAsia"/>
              </w:rPr>
              <w:t>ボトムエリアのガイド（後頭</w:t>
            </w:r>
          </w:p>
          <w:p w:rsidR="00495511" w:rsidRPr="00495511" w:rsidRDefault="00495511" w:rsidP="00B468FC">
            <w:pPr>
              <w:ind w:firstLineChars="160" w:firstLine="336"/>
            </w:pPr>
            <w:r w:rsidRPr="00495511">
              <w:rPr>
                <w:rFonts w:hint="eastAsia"/>
              </w:rPr>
              <w:t>突起下部）の長さは</w:t>
            </w:r>
            <w:r w:rsidRPr="00495511">
              <w:rPr>
                <w:rFonts w:hint="eastAsia"/>
              </w:rPr>
              <w:t>gain-G</w:t>
            </w:r>
          </w:p>
          <w:p w:rsidR="00495511" w:rsidRPr="00495511" w:rsidRDefault="00495511" w:rsidP="00B468FC">
            <w:pPr>
              <w:ind w:firstLineChars="160" w:firstLine="336"/>
            </w:pPr>
            <w:r w:rsidRPr="00495511">
              <w:rPr>
                <w:rFonts w:hint="eastAsia"/>
              </w:rPr>
              <w:t>コームの</w:t>
            </w:r>
            <w:r w:rsidRPr="00495511">
              <w:rPr>
                <w:rFonts w:hint="eastAsia"/>
              </w:rPr>
              <w:t>1/4</w:t>
            </w:r>
            <w:r w:rsidRPr="00495511">
              <w:rPr>
                <w:rFonts w:hint="eastAsia"/>
              </w:rPr>
              <w:t>より２</w:t>
            </w:r>
            <w:r w:rsidRPr="00495511">
              <w:rPr>
                <w:rFonts w:hint="eastAsia"/>
              </w:rPr>
              <w:t>cm</w:t>
            </w:r>
            <w:r w:rsidRPr="00495511">
              <w:rPr>
                <w:rFonts w:hint="eastAsia"/>
              </w:rPr>
              <w:t>以上</w:t>
            </w:r>
          </w:p>
          <w:p w:rsidR="00495511" w:rsidRPr="00495511" w:rsidRDefault="00495511" w:rsidP="00B468FC">
            <w:pPr>
              <w:ind w:firstLineChars="160" w:firstLine="336"/>
            </w:pPr>
            <w:r w:rsidRPr="00495511">
              <w:rPr>
                <w:rFonts w:hint="eastAsia"/>
              </w:rPr>
              <w:t>長いこと。</w:t>
            </w:r>
          </w:p>
          <w:p w:rsidR="00495511" w:rsidRPr="00495511" w:rsidRDefault="00495511" w:rsidP="00495511">
            <w:r w:rsidRPr="00495511">
              <w:rPr>
                <w:rFonts w:hint="eastAsia"/>
              </w:rPr>
              <w:t>④</w:t>
            </w:r>
            <w:r w:rsidRPr="00495511">
              <w:rPr>
                <w:rFonts w:hint="eastAsia"/>
              </w:rPr>
              <w:t xml:space="preserve"> </w:t>
            </w:r>
            <w:r w:rsidRPr="00495511">
              <w:rPr>
                <w:rFonts w:hint="eastAsia"/>
              </w:rPr>
              <w:t>「</w:t>
            </w:r>
            <w:r w:rsidRPr="00495511">
              <w:rPr>
                <w:rFonts w:hint="eastAsia"/>
              </w:rPr>
              <w:t>NEW HAIR gain-G</w:t>
            </w:r>
            <w:r w:rsidRPr="00495511">
              <w:rPr>
                <w:rFonts w:hint="eastAsia"/>
              </w:rPr>
              <w:t>」が提案</w:t>
            </w:r>
          </w:p>
          <w:p w:rsidR="00495511" w:rsidRPr="00495511" w:rsidRDefault="00495511" w:rsidP="00B468FC">
            <w:pPr>
              <w:ind w:firstLineChars="160" w:firstLine="336"/>
            </w:pPr>
            <w:r w:rsidRPr="00495511">
              <w:rPr>
                <w:rFonts w:hint="eastAsia"/>
              </w:rPr>
              <w:t>するパーマを施していること。</w:t>
            </w:r>
          </w:p>
          <w:p w:rsidR="00C92C66" w:rsidRPr="0096345C" w:rsidRDefault="00C92C66" w:rsidP="00B468FC">
            <w:pPr>
              <w:ind w:firstLineChars="160" w:firstLine="336"/>
              <w:rPr>
                <w:color w:val="0070C0"/>
              </w:rPr>
            </w:pPr>
          </w:p>
        </w:tc>
        <w:tc>
          <w:tcPr>
            <w:tcW w:w="2520" w:type="dxa"/>
            <w:tcBorders>
              <w:top w:val="single" w:sz="4" w:space="0" w:color="auto"/>
              <w:left w:val="single" w:sz="4" w:space="0" w:color="auto"/>
              <w:bottom w:val="single" w:sz="4" w:space="0" w:color="auto"/>
              <w:right w:val="single" w:sz="4" w:space="0" w:color="auto"/>
            </w:tcBorders>
          </w:tcPr>
          <w:p w:rsidR="00C92C66" w:rsidRPr="00495511" w:rsidRDefault="00C92C66" w:rsidP="00425CDE">
            <w:r w:rsidRPr="00495511">
              <w:rPr>
                <w:rFonts w:hint="eastAsia"/>
              </w:rPr>
              <w:t>組合員及びその従業員である理容師とする。</w:t>
            </w:r>
          </w:p>
          <w:p w:rsidR="00C92C66" w:rsidRPr="00495511" w:rsidRDefault="00C92C66" w:rsidP="00425CDE"/>
          <w:p w:rsidR="00C92C66" w:rsidRPr="00495511" w:rsidRDefault="00C92C66" w:rsidP="00425CDE">
            <w:r w:rsidRPr="00495511">
              <w:rPr>
                <w:rFonts w:hint="eastAsia"/>
              </w:rPr>
              <w:t>登録料</w:t>
            </w:r>
            <w:r w:rsidRPr="00495511">
              <w:rPr>
                <w:rFonts w:hint="eastAsia"/>
              </w:rPr>
              <w:t>10,000</w:t>
            </w:r>
            <w:r w:rsidRPr="00495511">
              <w:rPr>
                <w:rFonts w:hint="eastAsia"/>
              </w:rPr>
              <w:t>円</w:t>
            </w: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p>
          <w:p w:rsidR="00C92C66" w:rsidRPr="0096345C" w:rsidRDefault="00C92C66" w:rsidP="00425CDE">
            <w:pPr>
              <w:rPr>
                <w:color w:val="0070C0"/>
              </w:rPr>
            </w:pPr>
            <w:r w:rsidRPr="0096345C">
              <w:rPr>
                <w:rFonts w:hint="eastAsia"/>
                <w:color w:val="0070C0"/>
              </w:rPr>
              <w:t xml:space="preserve">　　　　　　　　　　　　　　　　　　</w:t>
            </w:r>
          </w:p>
        </w:tc>
      </w:tr>
      <w:tr w:rsidR="0096345C" w:rsidRPr="00495511" w:rsidTr="00BD1286">
        <w:trPr>
          <w:cantSplit/>
          <w:trHeight w:val="3505"/>
        </w:trPr>
        <w:tc>
          <w:tcPr>
            <w:tcW w:w="741" w:type="dxa"/>
            <w:tcBorders>
              <w:top w:val="single" w:sz="4" w:space="0" w:color="auto"/>
              <w:left w:val="single" w:sz="4" w:space="0" w:color="auto"/>
              <w:bottom w:val="single" w:sz="4" w:space="0" w:color="auto"/>
              <w:right w:val="single" w:sz="4" w:space="0" w:color="auto"/>
            </w:tcBorders>
            <w:textDirection w:val="tbRlV"/>
          </w:tcPr>
          <w:p w:rsidR="005C5575" w:rsidRPr="00495511" w:rsidRDefault="005C5575" w:rsidP="005C5575">
            <w:pPr>
              <w:ind w:leftChars="54" w:left="113" w:right="113" w:firstLineChars="399" w:firstLine="838"/>
            </w:pPr>
            <w:r w:rsidRPr="00495511">
              <w:rPr>
                <w:rFonts w:hint="eastAsia"/>
              </w:rPr>
              <w:t xml:space="preserve">　第　４　部　門</w:t>
            </w:r>
          </w:p>
        </w:tc>
        <w:tc>
          <w:tcPr>
            <w:tcW w:w="2743" w:type="dxa"/>
            <w:tcBorders>
              <w:top w:val="single" w:sz="4" w:space="0" w:color="auto"/>
              <w:left w:val="single" w:sz="4" w:space="0" w:color="auto"/>
              <w:bottom w:val="single" w:sz="4" w:space="0" w:color="auto"/>
              <w:right w:val="single" w:sz="4" w:space="0" w:color="auto"/>
            </w:tcBorders>
          </w:tcPr>
          <w:p w:rsidR="005C5575" w:rsidRPr="00495511" w:rsidRDefault="005C5575" w:rsidP="00425CDE"/>
          <w:p w:rsidR="00A359D9" w:rsidRPr="00495511" w:rsidRDefault="00A359D9" w:rsidP="00425CDE"/>
          <w:p w:rsidR="005C5575" w:rsidRPr="00495511" w:rsidRDefault="005C5575" w:rsidP="00425CDE">
            <w:r w:rsidRPr="00495511">
              <w:rPr>
                <w:rFonts w:hint="eastAsia"/>
              </w:rPr>
              <w:t>ブロースカット</w:t>
            </w:r>
          </w:p>
          <w:p w:rsidR="005C5575" w:rsidRPr="00495511" w:rsidRDefault="005C5575" w:rsidP="005C5575">
            <w:r w:rsidRPr="00495511">
              <w:rPr>
                <w:rFonts w:hint="eastAsia"/>
              </w:rPr>
              <w:t>（ウイッグ）</w:t>
            </w:r>
          </w:p>
          <w:p w:rsidR="005C5575" w:rsidRPr="00495511" w:rsidRDefault="005C5575" w:rsidP="00425CDE"/>
          <w:p w:rsidR="005C5575" w:rsidRPr="00495511" w:rsidRDefault="005C5575" w:rsidP="00425CDE"/>
        </w:tc>
        <w:tc>
          <w:tcPr>
            <w:tcW w:w="2024" w:type="dxa"/>
            <w:tcBorders>
              <w:top w:val="single" w:sz="4" w:space="0" w:color="auto"/>
              <w:left w:val="single" w:sz="4" w:space="0" w:color="auto"/>
              <w:bottom w:val="single" w:sz="4" w:space="0" w:color="auto"/>
              <w:right w:val="single" w:sz="4" w:space="0" w:color="auto"/>
            </w:tcBorders>
          </w:tcPr>
          <w:p w:rsidR="005C5575" w:rsidRPr="00495511" w:rsidRDefault="005C5575" w:rsidP="00425CDE">
            <w:r w:rsidRPr="00495511">
              <w:rPr>
                <w:rFonts w:hint="eastAsia"/>
              </w:rPr>
              <w:t>３０分</w:t>
            </w:r>
          </w:p>
        </w:tc>
        <w:tc>
          <w:tcPr>
            <w:tcW w:w="6649" w:type="dxa"/>
            <w:tcBorders>
              <w:top w:val="single" w:sz="4" w:space="0" w:color="auto"/>
              <w:left w:val="single" w:sz="4" w:space="0" w:color="auto"/>
              <w:bottom w:val="single" w:sz="4" w:space="0" w:color="auto"/>
              <w:right w:val="single" w:sz="4" w:space="0" w:color="auto"/>
            </w:tcBorders>
          </w:tcPr>
          <w:p w:rsidR="005C5575" w:rsidRPr="00495511" w:rsidRDefault="005C5575" w:rsidP="005C5575">
            <w:r w:rsidRPr="00495511">
              <w:rPr>
                <w:rFonts w:hint="eastAsia"/>
              </w:rPr>
              <w:t>≪競技規定≫</w:t>
            </w:r>
          </w:p>
          <w:p w:rsidR="005C5575" w:rsidRPr="00495511" w:rsidRDefault="005C5575" w:rsidP="00425CDE">
            <w:pPr>
              <w:framePr w:hSpace="142" w:wrap="around" w:hAnchor="margin" w:y="437"/>
              <w:numPr>
                <w:ilvl w:val="0"/>
                <w:numId w:val="20"/>
              </w:numPr>
            </w:pPr>
            <w:r w:rsidRPr="00495511">
              <w:rPr>
                <w:rFonts w:hint="eastAsia"/>
              </w:rPr>
              <w:t>メンズウイッグによる基本ブロース</w:t>
            </w:r>
          </w:p>
          <w:p w:rsidR="005C5575" w:rsidRPr="00495511" w:rsidRDefault="005C5575" w:rsidP="00425CDE">
            <w:pPr>
              <w:framePr w:hSpace="142" w:wrap="around" w:hAnchor="margin" w:y="437"/>
              <w:numPr>
                <w:ilvl w:val="0"/>
                <w:numId w:val="20"/>
              </w:numPr>
            </w:pPr>
            <w:r w:rsidRPr="00495511">
              <w:rPr>
                <w:rFonts w:hint="eastAsia"/>
              </w:rPr>
              <w:t>襟元にボカシをつくる。</w:t>
            </w:r>
          </w:p>
          <w:p w:rsidR="005C5575" w:rsidRPr="00495511" w:rsidRDefault="005C5575" w:rsidP="005C5575">
            <w:r w:rsidRPr="00495511">
              <w:rPr>
                <w:rFonts w:hint="eastAsia"/>
              </w:rPr>
              <w:t>≪用具≫</w:t>
            </w:r>
          </w:p>
          <w:p w:rsidR="005C5575" w:rsidRPr="00495511" w:rsidRDefault="005C5575" w:rsidP="005C5575">
            <w:r w:rsidRPr="00495511">
              <w:rPr>
                <w:rFonts w:hint="eastAsia"/>
              </w:rPr>
              <w:t>自由。</w:t>
            </w:r>
          </w:p>
          <w:p w:rsidR="005C5575" w:rsidRPr="00495511" w:rsidRDefault="005C5575" w:rsidP="005C5575">
            <w:r w:rsidRPr="00495511">
              <w:rPr>
                <w:rFonts w:hint="eastAsia"/>
              </w:rPr>
              <w:t>◎クリッパー（コード付可）</w:t>
            </w:r>
          </w:p>
          <w:p w:rsidR="005C5575" w:rsidRPr="00495511" w:rsidRDefault="005C5575" w:rsidP="005C5575">
            <w:r w:rsidRPr="00495511">
              <w:rPr>
                <w:rFonts w:hint="eastAsia"/>
              </w:rPr>
              <w:t>◎ドライヤー可。</w:t>
            </w:r>
          </w:p>
          <w:p w:rsidR="005C5575" w:rsidRPr="00495511" w:rsidRDefault="005C5575" w:rsidP="005C5575">
            <w:r w:rsidRPr="00495511">
              <w:rPr>
                <w:rFonts w:hint="eastAsia"/>
              </w:rPr>
              <w:t>≪整髪料≫</w:t>
            </w:r>
          </w:p>
          <w:p w:rsidR="005C5575" w:rsidRPr="00495511" w:rsidRDefault="005C5575" w:rsidP="005C5575">
            <w:r w:rsidRPr="00495511">
              <w:rPr>
                <w:rFonts w:hint="eastAsia"/>
              </w:rPr>
              <w:t>一切自由。</w:t>
            </w:r>
          </w:p>
          <w:p w:rsidR="005C5575" w:rsidRPr="00495511" w:rsidRDefault="005C5575" w:rsidP="005C5575">
            <w:r w:rsidRPr="00495511">
              <w:rPr>
                <w:rFonts w:hint="eastAsia"/>
              </w:rPr>
              <w:t>≪禁止事項≫</w:t>
            </w:r>
          </w:p>
          <w:p w:rsidR="005C5575" w:rsidRPr="00495511" w:rsidRDefault="005C5575" w:rsidP="00425CDE">
            <w:pPr>
              <w:framePr w:hSpace="142" w:wrap="around" w:hAnchor="margin" w:y="437"/>
              <w:numPr>
                <w:ilvl w:val="0"/>
                <w:numId w:val="21"/>
              </w:numPr>
            </w:pPr>
            <w:r w:rsidRPr="00495511">
              <w:rPr>
                <w:rFonts w:hint="eastAsia"/>
              </w:rPr>
              <w:t>競技準備時間中に整髪料を使用すること。</w:t>
            </w:r>
          </w:p>
          <w:p w:rsidR="005C5575" w:rsidRPr="00495511" w:rsidRDefault="005C5575" w:rsidP="00737F3C">
            <w:pPr>
              <w:framePr w:hSpace="142" w:wrap="around" w:hAnchor="margin" w:y="437"/>
              <w:numPr>
                <w:ilvl w:val="0"/>
                <w:numId w:val="21"/>
              </w:numPr>
            </w:pPr>
            <w:r w:rsidRPr="00495511">
              <w:rPr>
                <w:rFonts w:hint="eastAsia"/>
              </w:rPr>
              <w:t>フロンガス入りスプレーを使用すること（フロンガス以外は可）。</w:t>
            </w:r>
          </w:p>
        </w:tc>
        <w:tc>
          <w:tcPr>
            <w:tcW w:w="4232" w:type="dxa"/>
            <w:tcBorders>
              <w:top w:val="single" w:sz="4" w:space="0" w:color="auto"/>
              <w:left w:val="single" w:sz="4" w:space="0" w:color="auto"/>
              <w:bottom w:val="single" w:sz="4" w:space="0" w:color="auto"/>
              <w:right w:val="single" w:sz="4" w:space="0" w:color="auto"/>
            </w:tcBorders>
          </w:tcPr>
          <w:p w:rsidR="005C5575" w:rsidRPr="00495511" w:rsidRDefault="005C5575" w:rsidP="005C5575">
            <w:pPr>
              <w:tabs>
                <w:tab w:val="num" w:pos="360"/>
              </w:tabs>
              <w:ind w:left="360" w:hanging="360"/>
              <w:rPr>
                <w:szCs w:val="21"/>
              </w:rPr>
            </w:pPr>
            <w:r w:rsidRPr="00495511">
              <w:rPr>
                <w:rFonts w:hint="eastAsia"/>
                <w:szCs w:val="21"/>
              </w:rPr>
              <w:t>①　基本のブロースの全体のシルエットと面の美しさをみる</w:t>
            </w:r>
          </w:p>
          <w:p w:rsidR="005C5575" w:rsidRPr="00495511" w:rsidRDefault="005C5575" w:rsidP="005C5575">
            <w:pPr>
              <w:tabs>
                <w:tab w:val="num" w:pos="360"/>
              </w:tabs>
              <w:ind w:left="360" w:hanging="360"/>
              <w:rPr>
                <w:szCs w:val="21"/>
              </w:rPr>
            </w:pPr>
            <w:r w:rsidRPr="00495511">
              <w:rPr>
                <w:rFonts w:hint="eastAsia"/>
                <w:szCs w:val="21"/>
              </w:rPr>
              <w:t>②　後頭下部のボカシの処理をみる。</w:t>
            </w:r>
          </w:p>
          <w:p w:rsidR="005C5575" w:rsidRPr="00495511" w:rsidRDefault="005C5575" w:rsidP="005C5575">
            <w:pPr>
              <w:tabs>
                <w:tab w:val="num" w:pos="360"/>
              </w:tabs>
              <w:ind w:left="360" w:hanging="360"/>
              <w:rPr>
                <w:szCs w:val="21"/>
              </w:rPr>
            </w:pPr>
            <w:r w:rsidRPr="00495511">
              <w:rPr>
                <w:rFonts w:hint="eastAsia"/>
                <w:szCs w:val="21"/>
              </w:rPr>
              <w:t>③　特に正面のシルエットのバランスの調和をみる。</w:t>
            </w:r>
          </w:p>
        </w:tc>
        <w:tc>
          <w:tcPr>
            <w:tcW w:w="3420" w:type="dxa"/>
            <w:tcBorders>
              <w:top w:val="single" w:sz="4" w:space="0" w:color="auto"/>
              <w:left w:val="single" w:sz="4" w:space="0" w:color="auto"/>
              <w:bottom w:val="single" w:sz="4" w:space="0" w:color="auto"/>
              <w:right w:val="single" w:sz="4" w:space="0" w:color="auto"/>
            </w:tcBorders>
          </w:tcPr>
          <w:p w:rsidR="005C5575" w:rsidRPr="00495511" w:rsidRDefault="005C5575" w:rsidP="00425CDE">
            <w:pPr>
              <w:numPr>
                <w:ilvl w:val="0"/>
                <w:numId w:val="25"/>
              </w:numPr>
            </w:pPr>
            <w:r w:rsidRPr="00495511">
              <w:rPr>
                <w:rFonts w:hint="eastAsia"/>
              </w:rPr>
              <w:t>男性ウイッグ使用。（種類は自由）</w:t>
            </w:r>
          </w:p>
          <w:p w:rsidR="005C5575" w:rsidRPr="00495511" w:rsidRDefault="005C5575" w:rsidP="00425CDE">
            <w:pPr>
              <w:numPr>
                <w:ilvl w:val="0"/>
                <w:numId w:val="25"/>
              </w:numPr>
            </w:pPr>
            <w:r w:rsidRPr="00495511">
              <w:rPr>
                <w:rFonts w:hint="eastAsia"/>
              </w:rPr>
              <w:t>２ｃｍ以上カットできる長さ、６ｃｍ以上。</w:t>
            </w:r>
          </w:p>
          <w:p w:rsidR="005C5575" w:rsidRPr="00495511" w:rsidRDefault="005C5575" w:rsidP="005C5575">
            <w:pPr>
              <w:tabs>
                <w:tab w:val="num" w:pos="360"/>
              </w:tabs>
              <w:ind w:left="360" w:hanging="360"/>
            </w:pPr>
          </w:p>
          <w:p w:rsidR="005C5575" w:rsidRPr="00495511" w:rsidRDefault="005C5575" w:rsidP="005C5575">
            <w:pPr>
              <w:tabs>
                <w:tab w:val="num" w:pos="360"/>
              </w:tabs>
              <w:ind w:left="360" w:hanging="360"/>
            </w:pPr>
            <w:r w:rsidRPr="00495511">
              <w:rPr>
                <w:rFonts w:hint="eastAsia"/>
              </w:rPr>
              <w:t>※モデル審査では濡らさない。</w:t>
            </w:r>
          </w:p>
          <w:p w:rsidR="005C5575" w:rsidRPr="00495511" w:rsidRDefault="005C5575" w:rsidP="005C5575">
            <w:pPr>
              <w:tabs>
                <w:tab w:val="num" w:pos="360"/>
              </w:tabs>
              <w:ind w:left="360" w:hanging="360"/>
            </w:pPr>
          </w:p>
        </w:tc>
        <w:tc>
          <w:tcPr>
            <w:tcW w:w="2520" w:type="dxa"/>
            <w:tcBorders>
              <w:top w:val="single" w:sz="4" w:space="0" w:color="auto"/>
              <w:left w:val="single" w:sz="4" w:space="0" w:color="auto"/>
              <w:bottom w:val="single" w:sz="4" w:space="0" w:color="auto"/>
              <w:right w:val="single" w:sz="4" w:space="0" w:color="auto"/>
            </w:tcBorders>
          </w:tcPr>
          <w:p w:rsidR="005C5575" w:rsidRPr="00495511" w:rsidRDefault="005C5575" w:rsidP="005C5575">
            <w:r w:rsidRPr="00495511">
              <w:rPr>
                <w:rFonts w:hint="eastAsia"/>
              </w:rPr>
              <w:t>組合員及びその従業員である理容師とする。</w:t>
            </w:r>
          </w:p>
          <w:p w:rsidR="005C5575" w:rsidRPr="00495511" w:rsidRDefault="005C5575" w:rsidP="005C5575"/>
          <w:p w:rsidR="005C5575" w:rsidRPr="00495511" w:rsidRDefault="005C5575" w:rsidP="00425CDE">
            <w:r w:rsidRPr="00495511">
              <w:rPr>
                <w:rFonts w:hint="eastAsia"/>
              </w:rPr>
              <w:t>登録料　７</w:t>
            </w:r>
            <w:r w:rsidRPr="00495511">
              <w:rPr>
                <w:rFonts w:hint="eastAsia"/>
              </w:rPr>
              <w:t>,000</w:t>
            </w:r>
            <w:r w:rsidRPr="00495511">
              <w:rPr>
                <w:rFonts w:hint="eastAsia"/>
              </w:rPr>
              <w:t>円</w:t>
            </w:r>
          </w:p>
        </w:tc>
      </w:tr>
      <w:tr w:rsidR="0096345C" w:rsidRPr="00495511" w:rsidTr="00F86683">
        <w:trPr>
          <w:cantSplit/>
          <w:trHeight w:val="2832"/>
        </w:trPr>
        <w:tc>
          <w:tcPr>
            <w:tcW w:w="741" w:type="dxa"/>
            <w:tcBorders>
              <w:top w:val="single" w:sz="4" w:space="0" w:color="auto"/>
              <w:left w:val="single" w:sz="4" w:space="0" w:color="auto"/>
              <w:bottom w:val="single" w:sz="4" w:space="0" w:color="auto"/>
              <w:right w:val="single" w:sz="4" w:space="0" w:color="auto"/>
            </w:tcBorders>
            <w:textDirection w:val="tbRlV"/>
          </w:tcPr>
          <w:p w:rsidR="005C5575" w:rsidRPr="00495511" w:rsidRDefault="005C5575" w:rsidP="00F86683">
            <w:pPr>
              <w:ind w:leftChars="54" w:left="113" w:right="113"/>
              <w:jc w:val="center"/>
            </w:pPr>
            <w:r w:rsidRPr="00495511">
              <w:rPr>
                <w:rFonts w:hint="eastAsia"/>
              </w:rPr>
              <w:t>第　５　部　門</w:t>
            </w:r>
          </w:p>
        </w:tc>
        <w:tc>
          <w:tcPr>
            <w:tcW w:w="2743" w:type="dxa"/>
            <w:tcBorders>
              <w:top w:val="single" w:sz="4" w:space="0" w:color="auto"/>
              <w:left w:val="single" w:sz="4" w:space="0" w:color="auto"/>
              <w:bottom w:val="single" w:sz="4" w:space="0" w:color="auto"/>
              <w:right w:val="single" w:sz="4" w:space="0" w:color="auto"/>
            </w:tcBorders>
          </w:tcPr>
          <w:p w:rsidR="00A359D9" w:rsidRPr="00495511" w:rsidRDefault="00A359D9" w:rsidP="00425CDE"/>
          <w:p w:rsidR="00A359D9" w:rsidRPr="00495511" w:rsidRDefault="00A359D9" w:rsidP="00425CDE"/>
          <w:p w:rsidR="005C5575" w:rsidRPr="00495511" w:rsidRDefault="005C5575" w:rsidP="00425CDE">
            <w:r w:rsidRPr="00495511">
              <w:rPr>
                <w:rFonts w:hint="eastAsia"/>
              </w:rPr>
              <w:t>メンズ・レディスフリー</w:t>
            </w:r>
          </w:p>
          <w:p w:rsidR="005C5575" w:rsidRPr="00495511" w:rsidRDefault="005C5575" w:rsidP="005C5575">
            <w:r w:rsidRPr="00495511">
              <w:rPr>
                <w:rFonts w:hint="eastAsia"/>
              </w:rPr>
              <w:t>（ウイッグ）</w:t>
            </w:r>
          </w:p>
          <w:p w:rsidR="005C5575" w:rsidRPr="00495511" w:rsidRDefault="005C5575" w:rsidP="00425CDE"/>
          <w:p w:rsidR="005C5575" w:rsidRPr="00495511" w:rsidRDefault="005C5575" w:rsidP="00425CDE"/>
          <w:p w:rsidR="005C5575" w:rsidRPr="00495511" w:rsidRDefault="005C5575" w:rsidP="00425CDE"/>
        </w:tc>
        <w:tc>
          <w:tcPr>
            <w:tcW w:w="2024" w:type="dxa"/>
            <w:tcBorders>
              <w:top w:val="single" w:sz="4" w:space="0" w:color="auto"/>
              <w:left w:val="single" w:sz="4" w:space="0" w:color="auto"/>
              <w:bottom w:val="single" w:sz="4" w:space="0" w:color="auto"/>
              <w:right w:val="single" w:sz="4" w:space="0" w:color="auto"/>
            </w:tcBorders>
          </w:tcPr>
          <w:p w:rsidR="005C5575" w:rsidRPr="00495511" w:rsidRDefault="005C5575" w:rsidP="00425CDE">
            <w:r w:rsidRPr="00495511">
              <w:rPr>
                <w:rFonts w:hint="eastAsia"/>
              </w:rPr>
              <w:t>カット、セット</w:t>
            </w:r>
          </w:p>
          <w:p w:rsidR="005C5575" w:rsidRPr="00495511" w:rsidRDefault="005C5575" w:rsidP="00425CDE">
            <w:r w:rsidRPr="00495511">
              <w:rPr>
                <w:rFonts w:hint="eastAsia"/>
              </w:rPr>
              <w:t>３５分。</w:t>
            </w:r>
          </w:p>
          <w:p w:rsidR="005C5575" w:rsidRPr="00495511" w:rsidRDefault="005C5575" w:rsidP="00425CDE">
            <w:r w:rsidRPr="00495511">
              <w:rPr>
                <w:rFonts w:hint="eastAsia"/>
              </w:rPr>
              <w:t>但し、２０分以内にセットに</w:t>
            </w:r>
          </w:p>
          <w:p w:rsidR="005C5575" w:rsidRPr="00495511" w:rsidRDefault="005C5575" w:rsidP="00425CDE">
            <w:r w:rsidRPr="00495511">
              <w:rPr>
                <w:rFonts w:hint="eastAsia"/>
              </w:rPr>
              <w:t>入ってはならない。</w:t>
            </w:r>
          </w:p>
        </w:tc>
        <w:tc>
          <w:tcPr>
            <w:tcW w:w="6649" w:type="dxa"/>
            <w:tcBorders>
              <w:top w:val="single" w:sz="4" w:space="0" w:color="auto"/>
              <w:left w:val="single" w:sz="4" w:space="0" w:color="auto"/>
              <w:bottom w:val="single" w:sz="4" w:space="0" w:color="auto"/>
              <w:right w:val="single" w:sz="4" w:space="0" w:color="auto"/>
            </w:tcBorders>
          </w:tcPr>
          <w:p w:rsidR="005C5575" w:rsidRPr="00495511" w:rsidRDefault="005C5575" w:rsidP="00425CDE">
            <w:r w:rsidRPr="00495511">
              <w:rPr>
                <w:rFonts w:hint="eastAsia"/>
              </w:rPr>
              <w:t>≪競技規定≫</w:t>
            </w:r>
          </w:p>
          <w:p w:rsidR="005C5575" w:rsidRPr="00495511" w:rsidRDefault="005C5575" w:rsidP="00425CDE">
            <w:pPr>
              <w:numPr>
                <w:ilvl w:val="0"/>
                <w:numId w:val="22"/>
              </w:numPr>
            </w:pPr>
            <w:r w:rsidRPr="00495511">
              <w:rPr>
                <w:rFonts w:hint="eastAsia"/>
              </w:rPr>
              <w:t>スタイルは自由。</w:t>
            </w:r>
          </w:p>
          <w:p w:rsidR="005C5575" w:rsidRPr="00495511" w:rsidRDefault="005C5575" w:rsidP="00425CDE">
            <w:pPr>
              <w:numPr>
                <w:ilvl w:val="0"/>
                <w:numId w:val="22"/>
              </w:numPr>
            </w:pPr>
            <w:r w:rsidRPr="00495511">
              <w:rPr>
                <w:rFonts w:hint="eastAsia"/>
              </w:rPr>
              <w:t>刈り上げ部分を含めて２ｃｍ以上カットすること。</w:t>
            </w:r>
          </w:p>
          <w:p w:rsidR="005C5575" w:rsidRPr="00495511" w:rsidRDefault="005C5575" w:rsidP="00425CDE">
            <w:r w:rsidRPr="00495511">
              <w:rPr>
                <w:rFonts w:hint="eastAsia"/>
              </w:rPr>
              <w:t>≪用具≫　　一切自由。</w:t>
            </w:r>
          </w:p>
          <w:p w:rsidR="005C5575" w:rsidRPr="00495511" w:rsidRDefault="005C5575" w:rsidP="00425CDE">
            <w:r w:rsidRPr="00495511">
              <w:rPr>
                <w:rFonts w:hint="eastAsia"/>
              </w:rPr>
              <w:t>≪整髪料≫　一切自由。</w:t>
            </w:r>
          </w:p>
          <w:p w:rsidR="005C5575" w:rsidRPr="00495511" w:rsidRDefault="005C5575" w:rsidP="00425CDE">
            <w:r w:rsidRPr="00495511">
              <w:rPr>
                <w:rFonts w:hint="eastAsia"/>
              </w:rPr>
              <w:t>≪禁止事項≫</w:t>
            </w:r>
          </w:p>
          <w:p w:rsidR="005C5575" w:rsidRPr="00495511" w:rsidRDefault="005C5575" w:rsidP="00300251">
            <w:pPr>
              <w:ind w:left="420" w:hangingChars="200" w:hanging="420"/>
            </w:pPr>
            <w:r w:rsidRPr="00495511">
              <w:rPr>
                <w:rFonts w:hint="eastAsia"/>
              </w:rPr>
              <w:t>①　フロンガス入りスプレーを使用すること（フロンガス以外は可）。</w:t>
            </w:r>
          </w:p>
          <w:p w:rsidR="005C5575" w:rsidRPr="00495511" w:rsidRDefault="005C5575" w:rsidP="005C5575">
            <w:r w:rsidRPr="00495511">
              <w:rPr>
                <w:rFonts w:hint="eastAsia"/>
              </w:rPr>
              <w:t>②　髪飾り、アクセサリー、カラースプレーの使用。</w:t>
            </w:r>
          </w:p>
        </w:tc>
        <w:tc>
          <w:tcPr>
            <w:tcW w:w="4232" w:type="dxa"/>
            <w:tcBorders>
              <w:top w:val="single" w:sz="4" w:space="0" w:color="auto"/>
              <w:left w:val="single" w:sz="4" w:space="0" w:color="auto"/>
              <w:bottom w:val="single" w:sz="4" w:space="0" w:color="auto"/>
              <w:right w:val="single" w:sz="4" w:space="0" w:color="auto"/>
            </w:tcBorders>
          </w:tcPr>
          <w:p w:rsidR="005C5575" w:rsidRPr="00495511" w:rsidRDefault="005C5575" w:rsidP="00425CDE">
            <w:pPr>
              <w:numPr>
                <w:ilvl w:val="0"/>
                <w:numId w:val="23"/>
              </w:numPr>
              <w:rPr>
                <w:szCs w:val="21"/>
              </w:rPr>
            </w:pPr>
            <w:r w:rsidRPr="00495511">
              <w:rPr>
                <w:rFonts w:hint="eastAsia"/>
                <w:szCs w:val="21"/>
              </w:rPr>
              <w:t>メンズ・レディスの良さがカット、ブローで表現されているか。</w:t>
            </w:r>
          </w:p>
          <w:p w:rsidR="005C5575" w:rsidRPr="00495511" w:rsidRDefault="005C5575" w:rsidP="00425CDE">
            <w:pPr>
              <w:numPr>
                <w:ilvl w:val="0"/>
                <w:numId w:val="23"/>
              </w:numPr>
              <w:rPr>
                <w:szCs w:val="21"/>
              </w:rPr>
            </w:pPr>
            <w:r w:rsidRPr="00495511">
              <w:rPr>
                <w:rFonts w:hint="eastAsia"/>
                <w:szCs w:val="21"/>
              </w:rPr>
              <w:t>時代に合ったデザイン表現であること。</w:t>
            </w:r>
          </w:p>
          <w:p w:rsidR="005C5575" w:rsidRPr="00495511" w:rsidRDefault="005C5575" w:rsidP="00425CDE">
            <w:pPr>
              <w:numPr>
                <w:ilvl w:val="0"/>
                <w:numId w:val="23"/>
              </w:numPr>
              <w:rPr>
                <w:szCs w:val="21"/>
              </w:rPr>
            </w:pPr>
            <w:r w:rsidRPr="00495511">
              <w:rPr>
                <w:rFonts w:hint="eastAsia"/>
                <w:szCs w:val="21"/>
              </w:rPr>
              <w:t>ヘアデザインを生かすカラー表現をみる。</w:t>
            </w:r>
          </w:p>
        </w:tc>
        <w:tc>
          <w:tcPr>
            <w:tcW w:w="3420" w:type="dxa"/>
            <w:tcBorders>
              <w:top w:val="single" w:sz="4" w:space="0" w:color="auto"/>
              <w:left w:val="single" w:sz="4" w:space="0" w:color="auto"/>
              <w:bottom w:val="single" w:sz="4" w:space="0" w:color="auto"/>
              <w:right w:val="single" w:sz="4" w:space="0" w:color="auto"/>
            </w:tcBorders>
          </w:tcPr>
          <w:p w:rsidR="005C5575" w:rsidRPr="00495511" w:rsidRDefault="005C5575" w:rsidP="00425CDE">
            <w:pPr>
              <w:numPr>
                <w:ilvl w:val="0"/>
                <w:numId w:val="24"/>
              </w:numPr>
            </w:pPr>
            <w:r w:rsidRPr="00495511">
              <w:rPr>
                <w:rFonts w:hint="eastAsia"/>
              </w:rPr>
              <w:t>男性・女性ウイッグ。（種類は自由）</w:t>
            </w:r>
          </w:p>
          <w:p w:rsidR="005C5575" w:rsidRPr="00495511" w:rsidRDefault="005C5575" w:rsidP="00425CDE">
            <w:pPr>
              <w:numPr>
                <w:ilvl w:val="0"/>
                <w:numId w:val="24"/>
              </w:numPr>
            </w:pPr>
            <w:r w:rsidRPr="00495511">
              <w:rPr>
                <w:rFonts w:hint="eastAsia"/>
              </w:rPr>
              <w:t>最短部分で、２ｃｍ以上カットできる長さがあること。</w:t>
            </w:r>
          </w:p>
          <w:p w:rsidR="005C5575" w:rsidRPr="00495511" w:rsidRDefault="005C5575" w:rsidP="00425CDE">
            <w:pPr>
              <w:numPr>
                <w:ilvl w:val="0"/>
                <w:numId w:val="24"/>
              </w:numPr>
            </w:pPr>
            <w:r w:rsidRPr="00495511">
              <w:rPr>
                <w:rFonts w:hint="eastAsia"/>
              </w:rPr>
              <w:t>薬液処理は自由。</w:t>
            </w:r>
          </w:p>
          <w:p w:rsidR="005C5575" w:rsidRPr="00495511" w:rsidRDefault="005C5575" w:rsidP="00425CDE">
            <w:pPr>
              <w:numPr>
                <w:ilvl w:val="0"/>
                <w:numId w:val="24"/>
              </w:numPr>
            </w:pPr>
            <w:r w:rsidRPr="00495511">
              <w:rPr>
                <w:rFonts w:hint="eastAsia"/>
              </w:rPr>
              <w:t>過度のテーパーは禁止。</w:t>
            </w:r>
          </w:p>
          <w:p w:rsidR="005C5575" w:rsidRPr="00495511" w:rsidRDefault="005C5575" w:rsidP="00425CDE">
            <w:pPr>
              <w:numPr>
                <w:ilvl w:val="0"/>
                <w:numId w:val="24"/>
              </w:numPr>
            </w:pPr>
            <w:r w:rsidRPr="00495511">
              <w:rPr>
                <w:rFonts w:hint="eastAsia"/>
              </w:rPr>
              <w:t>飾りは禁止。</w:t>
            </w:r>
          </w:p>
          <w:p w:rsidR="005C5575" w:rsidRPr="00495511" w:rsidRDefault="005C5575" w:rsidP="00425CDE">
            <w:pPr>
              <w:numPr>
                <w:ilvl w:val="0"/>
                <w:numId w:val="24"/>
              </w:numPr>
            </w:pPr>
            <w:r w:rsidRPr="00495511">
              <w:rPr>
                <w:rFonts w:hint="eastAsia"/>
              </w:rPr>
              <w:t>メイクは自由。</w:t>
            </w:r>
          </w:p>
          <w:p w:rsidR="005C5575" w:rsidRPr="00495511" w:rsidRDefault="006C7CE6" w:rsidP="005C5575">
            <w:pPr>
              <w:tabs>
                <w:tab w:val="num" w:pos="360"/>
              </w:tabs>
              <w:ind w:left="360" w:hanging="360"/>
            </w:pPr>
            <w:r w:rsidRPr="00495511">
              <w:rPr>
                <w:rFonts w:hint="eastAsia"/>
              </w:rPr>
              <w:t>（但し、モデル審査でぬらされる</w:t>
            </w:r>
            <w:r w:rsidR="005C5575" w:rsidRPr="00495511">
              <w:rPr>
                <w:rFonts w:hint="eastAsia"/>
              </w:rPr>
              <w:t>事を考慮する。）</w:t>
            </w:r>
          </w:p>
        </w:tc>
        <w:tc>
          <w:tcPr>
            <w:tcW w:w="2520" w:type="dxa"/>
            <w:tcBorders>
              <w:top w:val="single" w:sz="4" w:space="0" w:color="auto"/>
              <w:left w:val="single" w:sz="4" w:space="0" w:color="auto"/>
              <w:bottom w:val="single" w:sz="4" w:space="0" w:color="auto"/>
              <w:right w:val="single" w:sz="4" w:space="0" w:color="auto"/>
            </w:tcBorders>
          </w:tcPr>
          <w:p w:rsidR="005C5575" w:rsidRPr="00495511" w:rsidRDefault="005C5575" w:rsidP="00425CDE">
            <w:r w:rsidRPr="00495511">
              <w:rPr>
                <w:rFonts w:hint="eastAsia"/>
              </w:rPr>
              <w:t>組合員及びその従業員である理容師とする。</w:t>
            </w:r>
          </w:p>
          <w:p w:rsidR="005C5575" w:rsidRPr="00495511" w:rsidRDefault="005C5575" w:rsidP="00425CDE"/>
          <w:p w:rsidR="005C5575" w:rsidRPr="00495511" w:rsidRDefault="005C5575" w:rsidP="00425CDE">
            <w:r w:rsidRPr="00495511">
              <w:rPr>
                <w:rFonts w:hint="eastAsia"/>
              </w:rPr>
              <w:t xml:space="preserve">登録料　</w:t>
            </w:r>
            <w:r w:rsidRPr="00495511">
              <w:rPr>
                <w:rFonts w:hint="eastAsia"/>
              </w:rPr>
              <w:t>7,000</w:t>
            </w:r>
            <w:r w:rsidRPr="00495511">
              <w:rPr>
                <w:rFonts w:hint="eastAsia"/>
              </w:rPr>
              <w:t>円</w:t>
            </w:r>
          </w:p>
        </w:tc>
      </w:tr>
    </w:tbl>
    <w:p w:rsidR="008172DD" w:rsidRPr="00495511" w:rsidRDefault="008172DD">
      <w:pPr>
        <w:sectPr w:rsidR="008172DD" w:rsidRPr="00495511" w:rsidSect="0049051F">
          <w:pgSz w:w="23814" w:h="16840" w:orient="landscape" w:code="8"/>
          <w:pgMar w:top="454" w:right="567" w:bottom="295" w:left="1134" w:header="851" w:footer="992" w:gutter="0"/>
          <w:cols w:space="425"/>
          <w:docGrid w:type="lines" w:linePitch="291"/>
        </w:sectPr>
      </w:pPr>
    </w:p>
    <w:tbl>
      <w:tblPr>
        <w:tblW w:w="22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730"/>
        <w:gridCol w:w="1995"/>
        <w:gridCol w:w="6405"/>
        <w:gridCol w:w="4515"/>
        <w:gridCol w:w="3360"/>
        <w:gridCol w:w="2520"/>
      </w:tblGrid>
      <w:tr w:rsidR="0096345C" w:rsidRPr="00495511" w:rsidTr="006C7CE6">
        <w:tc>
          <w:tcPr>
            <w:tcW w:w="735" w:type="dxa"/>
          </w:tcPr>
          <w:p w:rsidR="005C5575" w:rsidRPr="00495511" w:rsidRDefault="005C5575" w:rsidP="005C5575">
            <w:r w:rsidRPr="00495511">
              <w:rPr>
                <w:rFonts w:hint="eastAsia"/>
              </w:rPr>
              <w:lastRenderedPageBreak/>
              <w:t>部門</w:t>
            </w:r>
          </w:p>
        </w:tc>
        <w:tc>
          <w:tcPr>
            <w:tcW w:w="2730" w:type="dxa"/>
          </w:tcPr>
          <w:p w:rsidR="005C5575" w:rsidRPr="00495511" w:rsidRDefault="005C5575" w:rsidP="00300251">
            <w:pPr>
              <w:ind w:firstLineChars="200" w:firstLine="420"/>
            </w:pPr>
            <w:r w:rsidRPr="00495511">
              <w:rPr>
                <w:rFonts w:hint="eastAsia"/>
              </w:rPr>
              <w:t>競　技　種　目</w:t>
            </w:r>
          </w:p>
        </w:tc>
        <w:tc>
          <w:tcPr>
            <w:tcW w:w="1995" w:type="dxa"/>
          </w:tcPr>
          <w:p w:rsidR="005C5575" w:rsidRPr="00495511" w:rsidRDefault="005C5575" w:rsidP="00300251">
            <w:pPr>
              <w:ind w:firstLineChars="200" w:firstLine="420"/>
            </w:pPr>
            <w:r w:rsidRPr="00495511">
              <w:rPr>
                <w:rFonts w:hint="eastAsia"/>
              </w:rPr>
              <w:t>競技時間</w:t>
            </w:r>
          </w:p>
        </w:tc>
        <w:tc>
          <w:tcPr>
            <w:tcW w:w="6405" w:type="dxa"/>
          </w:tcPr>
          <w:p w:rsidR="005C5575" w:rsidRPr="00495511" w:rsidRDefault="005C5575" w:rsidP="00300251">
            <w:pPr>
              <w:ind w:firstLineChars="890" w:firstLine="1869"/>
            </w:pPr>
            <w:r w:rsidRPr="00495511">
              <w:rPr>
                <w:rFonts w:hint="eastAsia"/>
              </w:rPr>
              <w:t>競　技　事　項</w:t>
            </w:r>
          </w:p>
        </w:tc>
        <w:tc>
          <w:tcPr>
            <w:tcW w:w="4515" w:type="dxa"/>
          </w:tcPr>
          <w:p w:rsidR="005C5575" w:rsidRPr="00495511" w:rsidRDefault="005C5575" w:rsidP="00300251">
            <w:pPr>
              <w:ind w:firstLineChars="300" w:firstLine="630"/>
            </w:pPr>
            <w:r w:rsidRPr="00495511">
              <w:rPr>
                <w:rFonts w:hint="eastAsia"/>
              </w:rPr>
              <w:t>審査要項（審査の基準）</w:t>
            </w:r>
          </w:p>
        </w:tc>
        <w:tc>
          <w:tcPr>
            <w:tcW w:w="3360" w:type="dxa"/>
          </w:tcPr>
          <w:p w:rsidR="005C5575" w:rsidRPr="00495511" w:rsidRDefault="005C5575" w:rsidP="00300251">
            <w:pPr>
              <w:ind w:firstLineChars="500" w:firstLine="1050"/>
            </w:pPr>
            <w:r w:rsidRPr="00495511">
              <w:rPr>
                <w:rFonts w:hint="eastAsia"/>
              </w:rPr>
              <w:t>モ　デ　ル</w:t>
            </w:r>
          </w:p>
        </w:tc>
        <w:tc>
          <w:tcPr>
            <w:tcW w:w="2520" w:type="dxa"/>
          </w:tcPr>
          <w:p w:rsidR="005C5575" w:rsidRPr="00495511" w:rsidRDefault="005C5575" w:rsidP="00300251">
            <w:pPr>
              <w:ind w:leftChars="100" w:left="210"/>
            </w:pPr>
            <w:r w:rsidRPr="00495511">
              <w:rPr>
                <w:rFonts w:hint="eastAsia"/>
              </w:rPr>
              <w:t>出場資格・登録料</w:t>
            </w:r>
          </w:p>
        </w:tc>
      </w:tr>
      <w:tr w:rsidR="0096345C" w:rsidRPr="00495511" w:rsidTr="006C7CE6">
        <w:trPr>
          <w:cantSplit/>
          <w:trHeight w:val="435"/>
        </w:trPr>
        <w:tc>
          <w:tcPr>
            <w:tcW w:w="735" w:type="dxa"/>
            <w:tcBorders>
              <w:top w:val="single" w:sz="4" w:space="0" w:color="auto"/>
            </w:tcBorders>
            <w:textDirection w:val="tbRlV"/>
          </w:tcPr>
          <w:p w:rsidR="005C5575" w:rsidRPr="00495511" w:rsidRDefault="005C5575" w:rsidP="006C7CE6">
            <w:pPr>
              <w:ind w:leftChars="54" w:left="113" w:right="113" w:firstLineChars="100" w:firstLine="210"/>
            </w:pPr>
            <w:r w:rsidRPr="00495511">
              <w:rPr>
                <w:rFonts w:hint="eastAsia"/>
              </w:rPr>
              <w:t xml:space="preserve">　　　第　６　部　門</w:t>
            </w:r>
          </w:p>
        </w:tc>
        <w:tc>
          <w:tcPr>
            <w:tcW w:w="2730" w:type="dxa"/>
            <w:tcBorders>
              <w:top w:val="single" w:sz="4" w:space="0" w:color="auto"/>
            </w:tcBorders>
          </w:tcPr>
          <w:p w:rsidR="005C5575" w:rsidRPr="00495511" w:rsidRDefault="005C5575" w:rsidP="005C5575"/>
          <w:p w:rsidR="005C5575" w:rsidRPr="00495511" w:rsidRDefault="005C5575" w:rsidP="005C5575"/>
          <w:p w:rsidR="005C5575" w:rsidRPr="00495511" w:rsidRDefault="005C5575" w:rsidP="005C5575">
            <w:r w:rsidRPr="00495511">
              <w:rPr>
                <w:rFonts w:hint="eastAsia"/>
              </w:rPr>
              <w:t>クラシカルバック</w:t>
            </w:r>
          </w:p>
          <w:p w:rsidR="005C5575" w:rsidRPr="00495511" w:rsidRDefault="005C5575" w:rsidP="005C5575">
            <w:r w:rsidRPr="00495511">
              <w:rPr>
                <w:rFonts w:hint="eastAsia"/>
              </w:rPr>
              <w:t xml:space="preserve">　　　　</w:t>
            </w:r>
          </w:p>
          <w:p w:rsidR="005C5575" w:rsidRPr="00495511" w:rsidRDefault="005C5575" w:rsidP="005C5575"/>
          <w:p w:rsidR="005C5575" w:rsidRPr="00495511" w:rsidRDefault="005C5575" w:rsidP="006C7CE6">
            <w:pPr>
              <w:ind w:firstLineChars="399" w:firstLine="838"/>
            </w:pPr>
            <w:r w:rsidRPr="00495511">
              <w:rPr>
                <w:rFonts w:hint="eastAsia"/>
              </w:rPr>
              <w:t>（ウイッグ）</w:t>
            </w:r>
          </w:p>
          <w:p w:rsidR="005C5575" w:rsidRPr="00495511" w:rsidRDefault="005C5575" w:rsidP="005C5575"/>
          <w:p w:rsidR="005C5575" w:rsidRPr="00495511" w:rsidRDefault="005C5575" w:rsidP="005C5575"/>
          <w:p w:rsidR="005C5575" w:rsidRPr="00495511" w:rsidRDefault="005C5575" w:rsidP="005C5575"/>
        </w:tc>
        <w:tc>
          <w:tcPr>
            <w:tcW w:w="1995" w:type="dxa"/>
            <w:tcBorders>
              <w:top w:val="single" w:sz="4" w:space="0" w:color="auto"/>
            </w:tcBorders>
          </w:tcPr>
          <w:p w:rsidR="005C5575" w:rsidRPr="00495511" w:rsidRDefault="005C5575" w:rsidP="005C5575"/>
          <w:p w:rsidR="005C5575" w:rsidRPr="00495511" w:rsidRDefault="005C5575" w:rsidP="005C5575">
            <w:r w:rsidRPr="00495511">
              <w:rPr>
                <w:rFonts w:hint="eastAsia"/>
              </w:rPr>
              <w:t>カット　２０分</w:t>
            </w:r>
          </w:p>
          <w:p w:rsidR="005C5575" w:rsidRPr="00495511" w:rsidRDefault="005C5575" w:rsidP="005C5575">
            <w:r w:rsidRPr="00495511">
              <w:rPr>
                <w:rFonts w:hint="eastAsia"/>
              </w:rPr>
              <w:t>セット　２０分</w:t>
            </w:r>
          </w:p>
          <w:p w:rsidR="005C5575" w:rsidRPr="00495511" w:rsidRDefault="005C5575" w:rsidP="005C5575">
            <w:r w:rsidRPr="00495511">
              <w:rPr>
                <w:rFonts w:hint="eastAsia"/>
              </w:rPr>
              <w:t>１分間のタイムをとる。</w:t>
            </w:r>
          </w:p>
        </w:tc>
        <w:tc>
          <w:tcPr>
            <w:tcW w:w="6405" w:type="dxa"/>
            <w:tcBorders>
              <w:top w:val="single" w:sz="4" w:space="0" w:color="auto"/>
            </w:tcBorders>
          </w:tcPr>
          <w:p w:rsidR="005C5575" w:rsidRPr="00495511" w:rsidRDefault="005C5575" w:rsidP="005C5575">
            <w:r w:rsidRPr="00495511">
              <w:rPr>
                <w:rFonts w:hint="eastAsia"/>
              </w:rPr>
              <w:t>≪競技規定≫</w:t>
            </w:r>
          </w:p>
          <w:p w:rsidR="005C5575" w:rsidRPr="00495511" w:rsidRDefault="005C5575" w:rsidP="005C5575">
            <w:pPr>
              <w:numPr>
                <w:ilvl w:val="0"/>
                <w:numId w:val="26"/>
              </w:numPr>
            </w:pPr>
            <w:r w:rsidRPr="00495511">
              <w:rPr>
                <w:rFonts w:hint="eastAsia"/>
              </w:rPr>
              <w:t>カットは全体に２ｃｍ以上切ること。</w:t>
            </w:r>
          </w:p>
          <w:p w:rsidR="005C5575" w:rsidRPr="00495511" w:rsidRDefault="005C5575" w:rsidP="005C5575">
            <w:pPr>
              <w:numPr>
                <w:ilvl w:val="0"/>
                <w:numId w:val="26"/>
              </w:numPr>
            </w:pPr>
            <w:r w:rsidRPr="00495511">
              <w:rPr>
                <w:rFonts w:hint="eastAsia"/>
              </w:rPr>
              <w:t>髪型は伝統的なクラシカル・スタイルであること。</w:t>
            </w:r>
          </w:p>
          <w:p w:rsidR="005C5575" w:rsidRPr="00495511" w:rsidRDefault="005C5575" w:rsidP="005C5575">
            <w:r w:rsidRPr="00495511">
              <w:rPr>
                <w:rFonts w:hint="eastAsia"/>
              </w:rPr>
              <w:t>≪用具≫</w:t>
            </w:r>
          </w:p>
          <w:p w:rsidR="005C5575" w:rsidRPr="00495511" w:rsidRDefault="005C5575" w:rsidP="006C7CE6">
            <w:pPr>
              <w:ind w:leftChars="200" w:left="420"/>
            </w:pPr>
            <w:r w:rsidRPr="00495511">
              <w:rPr>
                <w:rFonts w:hint="eastAsia"/>
              </w:rPr>
              <w:t>自由（クリッパーの使用は自由。セットはドライヤーのみ、アイロンは禁止）。</w:t>
            </w:r>
          </w:p>
          <w:p w:rsidR="005C5575" w:rsidRPr="00495511" w:rsidRDefault="005C5575" w:rsidP="005C5575">
            <w:r w:rsidRPr="00495511">
              <w:rPr>
                <w:rFonts w:hint="eastAsia"/>
              </w:rPr>
              <w:t>≪整髪料≫</w:t>
            </w:r>
          </w:p>
          <w:p w:rsidR="005C5575" w:rsidRPr="00495511" w:rsidRDefault="005C5575" w:rsidP="006C7CE6">
            <w:pPr>
              <w:ind w:leftChars="200" w:left="420"/>
            </w:pPr>
            <w:r w:rsidRPr="00495511">
              <w:rPr>
                <w:rFonts w:hint="eastAsia"/>
              </w:rPr>
              <w:t>自由（カラースプレー、それに類するものは禁止）。</w:t>
            </w:r>
          </w:p>
          <w:p w:rsidR="005C5575" w:rsidRPr="00495511" w:rsidRDefault="005C5575" w:rsidP="005C5575">
            <w:r w:rsidRPr="00495511">
              <w:rPr>
                <w:rFonts w:hint="eastAsia"/>
              </w:rPr>
              <w:t>≪禁止事項≫</w:t>
            </w:r>
          </w:p>
          <w:p w:rsidR="005C5575" w:rsidRPr="00495511" w:rsidRDefault="005C5575" w:rsidP="006C7CE6">
            <w:pPr>
              <w:ind w:left="420" w:hangingChars="200" w:hanging="420"/>
            </w:pPr>
            <w:r w:rsidRPr="00495511">
              <w:rPr>
                <w:rFonts w:hint="eastAsia"/>
              </w:rPr>
              <w:t>①　競技準備時間中及び競技終了後にモデルウイッグにふれること。</w:t>
            </w:r>
          </w:p>
          <w:p w:rsidR="005C5575" w:rsidRPr="00495511" w:rsidRDefault="005C5575" w:rsidP="00300251">
            <w:pPr>
              <w:ind w:left="420" w:hangingChars="200" w:hanging="420"/>
            </w:pPr>
            <w:r w:rsidRPr="00495511">
              <w:rPr>
                <w:rFonts w:hint="eastAsia"/>
              </w:rPr>
              <w:t xml:space="preserve">②　</w:t>
            </w:r>
            <w:r w:rsidR="00300251" w:rsidRPr="00495511">
              <w:rPr>
                <w:rFonts w:hint="eastAsia"/>
              </w:rPr>
              <w:t>フロンガス入りスプレーを使用すること（フロンガス以外は可）。</w:t>
            </w:r>
          </w:p>
          <w:p w:rsidR="005C5575" w:rsidRPr="00495511" w:rsidRDefault="005C5575" w:rsidP="005C5575">
            <w:pPr>
              <w:numPr>
                <w:ilvl w:val="0"/>
                <w:numId w:val="26"/>
              </w:numPr>
            </w:pPr>
            <w:r w:rsidRPr="00495511">
              <w:rPr>
                <w:rFonts w:hint="eastAsia"/>
              </w:rPr>
              <w:t>２０分以内にセットに入ること。</w:t>
            </w:r>
          </w:p>
        </w:tc>
        <w:tc>
          <w:tcPr>
            <w:tcW w:w="4515" w:type="dxa"/>
            <w:tcBorders>
              <w:top w:val="single" w:sz="4" w:space="0" w:color="auto"/>
            </w:tcBorders>
          </w:tcPr>
          <w:p w:rsidR="005C5575" w:rsidRPr="00495511" w:rsidRDefault="005C5575" w:rsidP="005C5575">
            <w:pPr>
              <w:numPr>
                <w:ilvl w:val="0"/>
                <w:numId w:val="27"/>
              </w:numPr>
            </w:pPr>
            <w:r w:rsidRPr="00495511">
              <w:rPr>
                <w:rFonts w:hint="eastAsia"/>
              </w:rPr>
              <w:t>シルエットは、クラシカルバックである。</w:t>
            </w:r>
          </w:p>
          <w:p w:rsidR="005C5575" w:rsidRPr="00495511" w:rsidRDefault="005C5575" w:rsidP="005C5575">
            <w:pPr>
              <w:numPr>
                <w:ilvl w:val="0"/>
                <w:numId w:val="27"/>
              </w:numPr>
            </w:pPr>
            <w:r w:rsidRPr="00495511">
              <w:rPr>
                <w:rFonts w:hint="eastAsia"/>
              </w:rPr>
              <w:t>毛の流れがクラシカルバックである。</w:t>
            </w:r>
          </w:p>
          <w:p w:rsidR="005C5575" w:rsidRPr="00495511" w:rsidRDefault="005C5575" w:rsidP="005C5575">
            <w:pPr>
              <w:numPr>
                <w:ilvl w:val="0"/>
                <w:numId w:val="27"/>
              </w:numPr>
            </w:pPr>
            <w:r w:rsidRPr="00495511">
              <w:rPr>
                <w:rFonts w:hint="eastAsia"/>
              </w:rPr>
              <w:t>バックにぼかしをつくること。</w:t>
            </w:r>
          </w:p>
          <w:p w:rsidR="005C5575" w:rsidRPr="00495511" w:rsidRDefault="005C5575" w:rsidP="005C5575">
            <w:pPr>
              <w:numPr>
                <w:ilvl w:val="0"/>
                <w:numId w:val="27"/>
              </w:numPr>
            </w:pPr>
            <w:r w:rsidRPr="00495511">
              <w:rPr>
                <w:rFonts w:hint="eastAsia"/>
              </w:rPr>
              <w:t>耳の周囲は長く残さずスッキリする。</w:t>
            </w:r>
          </w:p>
          <w:p w:rsidR="005C5575" w:rsidRPr="00495511" w:rsidRDefault="005C5575" w:rsidP="005C5575"/>
        </w:tc>
        <w:tc>
          <w:tcPr>
            <w:tcW w:w="3360" w:type="dxa"/>
            <w:tcBorders>
              <w:top w:val="single" w:sz="4" w:space="0" w:color="auto"/>
            </w:tcBorders>
          </w:tcPr>
          <w:p w:rsidR="006C7CE6" w:rsidRPr="00495511" w:rsidRDefault="005C5575" w:rsidP="005C5575">
            <w:pPr>
              <w:numPr>
                <w:ilvl w:val="0"/>
                <w:numId w:val="33"/>
              </w:numPr>
            </w:pPr>
            <w:r w:rsidRPr="00495511">
              <w:rPr>
                <w:rFonts w:hint="eastAsia"/>
              </w:rPr>
              <w:t>男性ウイッグ使用。</w:t>
            </w:r>
          </w:p>
          <w:p w:rsidR="005C5575" w:rsidRPr="00495511" w:rsidRDefault="005C5575" w:rsidP="006C7CE6">
            <w:pPr>
              <w:ind w:firstLineChars="200" w:firstLine="420"/>
            </w:pPr>
            <w:r w:rsidRPr="00495511">
              <w:rPr>
                <w:rFonts w:hint="eastAsia"/>
              </w:rPr>
              <w:t>（種類は自由）</w:t>
            </w:r>
          </w:p>
          <w:p w:rsidR="005C5575" w:rsidRPr="00495511" w:rsidRDefault="005C5575" w:rsidP="006C7CE6">
            <w:pPr>
              <w:ind w:left="420" w:hangingChars="200" w:hanging="420"/>
            </w:pPr>
            <w:r w:rsidRPr="00495511">
              <w:rPr>
                <w:rFonts w:hint="eastAsia"/>
              </w:rPr>
              <w:t>②　全体に２ｃｍ以上切れる長さが必要。</w:t>
            </w:r>
          </w:p>
          <w:p w:rsidR="005C5575" w:rsidRPr="00495511" w:rsidRDefault="005C5575" w:rsidP="005C5575">
            <w:r w:rsidRPr="00495511">
              <w:rPr>
                <w:rFonts w:hint="eastAsia"/>
              </w:rPr>
              <w:t>③　事前処理は禁止。</w:t>
            </w:r>
          </w:p>
          <w:p w:rsidR="005C5575" w:rsidRPr="00495511" w:rsidRDefault="005C5575" w:rsidP="006C7CE6">
            <w:pPr>
              <w:ind w:left="420" w:hangingChars="200" w:hanging="420"/>
            </w:pPr>
            <w:r w:rsidRPr="00495511">
              <w:rPr>
                <w:rFonts w:hint="eastAsia"/>
              </w:rPr>
              <w:t>④　事前のテーパーは禁止。</w:t>
            </w:r>
          </w:p>
          <w:p w:rsidR="005C5575" w:rsidRPr="00495511" w:rsidRDefault="005C5575" w:rsidP="005C5575"/>
        </w:tc>
        <w:tc>
          <w:tcPr>
            <w:tcW w:w="2520" w:type="dxa"/>
            <w:tcBorders>
              <w:top w:val="single" w:sz="4" w:space="0" w:color="auto"/>
            </w:tcBorders>
          </w:tcPr>
          <w:p w:rsidR="005C5575" w:rsidRPr="00495511" w:rsidRDefault="005C5575" w:rsidP="005C5575"/>
          <w:p w:rsidR="005C5575" w:rsidRPr="00495511" w:rsidRDefault="005C5575" w:rsidP="005C5575"/>
          <w:p w:rsidR="005C5575" w:rsidRPr="00495511" w:rsidRDefault="005C5575" w:rsidP="005C5575"/>
          <w:p w:rsidR="005C5575" w:rsidRPr="00495511" w:rsidRDefault="005C5575" w:rsidP="005C5575">
            <w:r w:rsidRPr="00495511">
              <w:rPr>
                <w:rFonts w:hint="eastAsia"/>
              </w:rPr>
              <w:t>組合員及びその従業員である理容師とする。</w:t>
            </w:r>
          </w:p>
          <w:p w:rsidR="005C5575" w:rsidRPr="00495511" w:rsidRDefault="005C5575" w:rsidP="005C5575"/>
          <w:p w:rsidR="009C521F" w:rsidRPr="00495511" w:rsidRDefault="005C5575" w:rsidP="009C521F">
            <w:r w:rsidRPr="00495511">
              <w:rPr>
                <w:rFonts w:hint="eastAsia"/>
              </w:rPr>
              <w:t>登録料</w:t>
            </w:r>
            <w:r w:rsidR="009C521F" w:rsidRPr="00495511">
              <w:rPr>
                <w:rFonts w:hint="eastAsia"/>
              </w:rPr>
              <w:t xml:space="preserve">　</w:t>
            </w:r>
            <w:r w:rsidRPr="00495511">
              <w:rPr>
                <w:rFonts w:hint="eastAsia"/>
              </w:rPr>
              <w:t>5,000</w:t>
            </w:r>
            <w:r w:rsidRPr="00495511">
              <w:rPr>
                <w:rFonts w:hint="eastAsia"/>
              </w:rPr>
              <w:t>円</w:t>
            </w:r>
          </w:p>
          <w:p w:rsidR="005C5575" w:rsidRPr="00495511" w:rsidRDefault="005C5575" w:rsidP="009C521F"/>
        </w:tc>
      </w:tr>
      <w:tr w:rsidR="0096345C" w:rsidRPr="00495511" w:rsidTr="006C7CE6">
        <w:trPr>
          <w:cantSplit/>
          <w:trHeight w:val="1944"/>
        </w:trPr>
        <w:tc>
          <w:tcPr>
            <w:tcW w:w="735" w:type="dxa"/>
            <w:vMerge w:val="restart"/>
            <w:tcBorders>
              <w:top w:val="single" w:sz="4" w:space="0" w:color="auto"/>
            </w:tcBorders>
            <w:textDirection w:val="tbRlV"/>
          </w:tcPr>
          <w:p w:rsidR="005C5575" w:rsidRPr="00495511" w:rsidRDefault="005C5575" w:rsidP="006C7CE6">
            <w:pPr>
              <w:ind w:leftChars="54" w:left="113" w:right="113" w:firstLineChars="100" w:firstLine="210"/>
            </w:pPr>
            <w:r w:rsidRPr="00495511">
              <w:rPr>
                <w:rFonts w:hint="eastAsia"/>
              </w:rPr>
              <w:t>第　７　部　門</w:t>
            </w:r>
          </w:p>
        </w:tc>
        <w:tc>
          <w:tcPr>
            <w:tcW w:w="2730" w:type="dxa"/>
            <w:tcBorders>
              <w:top w:val="single" w:sz="4" w:space="0" w:color="auto"/>
            </w:tcBorders>
          </w:tcPr>
          <w:p w:rsidR="00A359D9" w:rsidRPr="00495511" w:rsidRDefault="00A359D9" w:rsidP="00A359D9">
            <w:pPr>
              <w:ind w:firstLineChars="100" w:firstLine="210"/>
            </w:pPr>
          </w:p>
          <w:p w:rsidR="00A359D9" w:rsidRPr="00495511" w:rsidRDefault="00A359D9" w:rsidP="00A359D9">
            <w:pPr>
              <w:ind w:firstLineChars="100" w:firstLine="210"/>
            </w:pPr>
          </w:p>
          <w:p w:rsidR="005C5575" w:rsidRPr="00495511" w:rsidRDefault="005C5575" w:rsidP="00A359D9">
            <w:pPr>
              <w:ind w:firstLineChars="100" w:firstLine="210"/>
            </w:pPr>
            <w:r w:rsidRPr="00495511">
              <w:rPr>
                <w:rFonts w:hint="eastAsia"/>
              </w:rPr>
              <w:t>学生種目　Ａ</w:t>
            </w:r>
          </w:p>
          <w:p w:rsidR="005C5575" w:rsidRPr="00495511" w:rsidRDefault="005C5575" w:rsidP="005C5575"/>
          <w:p w:rsidR="005C5575" w:rsidRPr="00495511" w:rsidRDefault="005C5575" w:rsidP="006C7CE6">
            <w:pPr>
              <w:ind w:firstLineChars="200" w:firstLine="420"/>
            </w:pPr>
            <w:r w:rsidRPr="00495511">
              <w:rPr>
                <w:rFonts w:hint="eastAsia"/>
              </w:rPr>
              <w:t>ワインディング</w:t>
            </w:r>
          </w:p>
        </w:tc>
        <w:tc>
          <w:tcPr>
            <w:tcW w:w="1995" w:type="dxa"/>
            <w:tcBorders>
              <w:top w:val="single" w:sz="4" w:space="0" w:color="auto"/>
            </w:tcBorders>
          </w:tcPr>
          <w:p w:rsidR="005C5575" w:rsidRPr="00495511" w:rsidRDefault="005C5575" w:rsidP="005C5575"/>
          <w:p w:rsidR="005C5575" w:rsidRPr="00495511" w:rsidRDefault="005C5575" w:rsidP="005C5575">
            <w:r w:rsidRPr="00495511">
              <w:rPr>
                <w:rFonts w:hint="eastAsia"/>
              </w:rPr>
              <w:t>３０分</w:t>
            </w:r>
          </w:p>
        </w:tc>
        <w:tc>
          <w:tcPr>
            <w:tcW w:w="6405" w:type="dxa"/>
            <w:tcBorders>
              <w:top w:val="single" w:sz="4" w:space="0" w:color="auto"/>
            </w:tcBorders>
          </w:tcPr>
          <w:p w:rsidR="005C5575" w:rsidRPr="00495511" w:rsidRDefault="005C5575" w:rsidP="005C5575">
            <w:r w:rsidRPr="00495511">
              <w:rPr>
                <w:rFonts w:hint="eastAsia"/>
              </w:rPr>
              <w:t>≪競技規定≫</w:t>
            </w:r>
          </w:p>
          <w:p w:rsidR="005C5575" w:rsidRPr="00495511" w:rsidRDefault="005C5575" w:rsidP="005C5575">
            <w:pPr>
              <w:numPr>
                <w:ilvl w:val="0"/>
                <w:numId w:val="36"/>
              </w:numPr>
            </w:pPr>
            <w:r w:rsidRPr="00495511">
              <w:rPr>
                <w:rFonts w:hint="eastAsia"/>
              </w:rPr>
              <w:t>モデルウイッグの毛髪の長さは、自由とする。</w:t>
            </w:r>
          </w:p>
          <w:p w:rsidR="005C5575" w:rsidRPr="00495511" w:rsidRDefault="005C5575" w:rsidP="005C5575">
            <w:pPr>
              <w:numPr>
                <w:ilvl w:val="0"/>
                <w:numId w:val="36"/>
              </w:numPr>
            </w:pPr>
            <w:r w:rsidRPr="00495511">
              <w:rPr>
                <w:rFonts w:hint="eastAsia"/>
              </w:rPr>
              <w:t>指定の配列は（バックスタイルＣライン・サイドは横　　スライス）であること。</w:t>
            </w:r>
          </w:p>
          <w:p w:rsidR="005C5575" w:rsidRPr="00495511" w:rsidRDefault="005C5575" w:rsidP="005C5575">
            <w:r w:rsidRPr="00495511">
              <w:rPr>
                <w:rFonts w:hint="eastAsia"/>
              </w:rPr>
              <w:t>③　モデルウイッグの毛髪は、ぬれていてもよい。</w:t>
            </w:r>
          </w:p>
          <w:p w:rsidR="005C5575" w:rsidRPr="00495511" w:rsidRDefault="005C5575" w:rsidP="006C7CE6">
            <w:pPr>
              <w:ind w:left="420" w:hangingChars="200" w:hanging="420"/>
            </w:pPr>
            <w:r w:rsidRPr="00495511">
              <w:rPr>
                <w:rFonts w:hint="eastAsia"/>
              </w:rPr>
              <w:t>④　ロッドは５０本以上、ペーパーは白、ロッドゴムは自由。</w:t>
            </w:r>
          </w:p>
          <w:p w:rsidR="005C5575" w:rsidRPr="00495511" w:rsidRDefault="005C5575" w:rsidP="006C7CE6">
            <w:pPr>
              <w:ind w:left="210" w:hangingChars="100" w:hanging="210"/>
            </w:pPr>
          </w:p>
        </w:tc>
        <w:tc>
          <w:tcPr>
            <w:tcW w:w="4515" w:type="dxa"/>
            <w:tcBorders>
              <w:top w:val="single" w:sz="4" w:space="0" w:color="auto"/>
            </w:tcBorders>
          </w:tcPr>
          <w:p w:rsidR="005C5575" w:rsidRPr="00495511" w:rsidRDefault="005C5575" w:rsidP="006C7CE6">
            <w:pPr>
              <w:ind w:left="420" w:hangingChars="200" w:hanging="420"/>
            </w:pPr>
            <w:r w:rsidRPr="00495511">
              <w:rPr>
                <w:rFonts w:hint="eastAsia"/>
              </w:rPr>
              <w:t>①　ロッドは配列の整然さをみる。</w:t>
            </w:r>
          </w:p>
          <w:p w:rsidR="005C5575" w:rsidRPr="00495511" w:rsidRDefault="005C5575" w:rsidP="005C5575">
            <w:r w:rsidRPr="00495511">
              <w:rPr>
                <w:rFonts w:hint="eastAsia"/>
              </w:rPr>
              <w:t>②　輪ゴムのかけ方。</w:t>
            </w:r>
          </w:p>
          <w:p w:rsidR="005C5575" w:rsidRPr="00495511" w:rsidRDefault="005C5575" w:rsidP="006C7CE6">
            <w:pPr>
              <w:ind w:left="420" w:hangingChars="200" w:hanging="420"/>
            </w:pPr>
            <w:r w:rsidRPr="00495511">
              <w:rPr>
                <w:rFonts w:hint="eastAsia"/>
              </w:rPr>
              <w:t>③　ロッドの巻かれた毛髪の状態をみる。</w:t>
            </w:r>
          </w:p>
          <w:p w:rsidR="005C5575" w:rsidRPr="00495511" w:rsidRDefault="005C5575" w:rsidP="005C5575">
            <w:r w:rsidRPr="00495511">
              <w:rPr>
                <w:rFonts w:hint="eastAsia"/>
              </w:rPr>
              <w:t>④　総体の評価。</w:t>
            </w:r>
          </w:p>
        </w:tc>
        <w:tc>
          <w:tcPr>
            <w:tcW w:w="3360" w:type="dxa"/>
            <w:tcBorders>
              <w:top w:val="single" w:sz="4" w:space="0" w:color="auto"/>
            </w:tcBorders>
          </w:tcPr>
          <w:p w:rsidR="005C5575" w:rsidRPr="00495511" w:rsidRDefault="005C5575" w:rsidP="005C5575">
            <w:r w:rsidRPr="00495511">
              <w:rPr>
                <w:rFonts w:hint="eastAsia"/>
              </w:rPr>
              <w:t>男性ウイッグ使用。（種類は自由）</w:t>
            </w:r>
          </w:p>
        </w:tc>
        <w:tc>
          <w:tcPr>
            <w:tcW w:w="2520" w:type="dxa"/>
            <w:vMerge w:val="restart"/>
            <w:tcBorders>
              <w:top w:val="single" w:sz="4" w:space="0" w:color="auto"/>
            </w:tcBorders>
            <w:vAlign w:val="center"/>
          </w:tcPr>
          <w:p w:rsidR="009C521F" w:rsidRPr="00495511" w:rsidRDefault="005C5575" w:rsidP="006C7CE6">
            <w:r w:rsidRPr="00495511">
              <w:rPr>
                <w:rFonts w:hint="eastAsia"/>
              </w:rPr>
              <w:t>理容学校</w:t>
            </w:r>
            <w:r w:rsidR="009C521F" w:rsidRPr="00495511">
              <w:rPr>
                <w:rFonts w:hint="eastAsia"/>
              </w:rPr>
              <w:t>２</w:t>
            </w:r>
            <w:r w:rsidRPr="00495511">
              <w:rPr>
                <w:rFonts w:hint="eastAsia"/>
              </w:rPr>
              <w:t>年生</w:t>
            </w:r>
          </w:p>
          <w:p w:rsidR="005C5575" w:rsidRPr="00495511" w:rsidRDefault="009C521F" w:rsidP="005C5575">
            <w:pPr>
              <w:jc w:val="center"/>
            </w:pPr>
            <w:r w:rsidRPr="00495511">
              <w:rPr>
                <w:rFonts w:hint="eastAsia"/>
              </w:rPr>
              <w:t xml:space="preserve">　</w:t>
            </w:r>
            <w:r w:rsidR="005C5575" w:rsidRPr="00495511">
              <w:rPr>
                <w:rFonts w:hint="eastAsia"/>
              </w:rPr>
              <w:t>・通信科２・３年生</w:t>
            </w:r>
          </w:p>
          <w:p w:rsidR="005C5575" w:rsidRPr="00495511" w:rsidRDefault="005C5575" w:rsidP="005C5575">
            <w:pPr>
              <w:jc w:val="center"/>
            </w:pPr>
            <w:r w:rsidRPr="00495511">
              <w:rPr>
                <w:rFonts w:hint="eastAsia"/>
              </w:rPr>
              <w:t>（２</w:t>
            </w:r>
            <w:r w:rsidR="00B468FC" w:rsidRPr="00495511">
              <w:rPr>
                <w:rFonts w:hint="eastAsia"/>
              </w:rPr>
              <w:t>８</w:t>
            </w:r>
            <w:r w:rsidRPr="00495511">
              <w:rPr>
                <w:rFonts w:hint="eastAsia"/>
              </w:rPr>
              <w:t>年の５月現在）</w:t>
            </w:r>
          </w:p>
          <w:p w:rsidR="005C5575" w:rsidRPr="00495511" w:rsidRDefault="005C5575" w:rsidP="005C5575">
            <w:pPr>
              <w:jc w:val="center"/>
            </w:pPr>
          </w:p>
          <w:p w:rsidR="005C5575" w:rsidRPr="00495511" w:rsidRDefault="005C5575" w:rsidP="006C7CE6">
            <w:r w:rsidRPr="00495511">
              <w:rPr>
                <w:rFonts w:hint="eastAsia"/>
              </w:rPr>
              <w:t>登録料</w:t>
            </w:r>
            <w:r w:rsidR="009C521F" w:rsidRPr="00495511">
              <w:rPr>
                <w:rFonts w:hint="eastAsia"/>
              </w:rPr>
              <w:t xml:space="preserve">　</w:t>
            </w:r>
            <w:r w:rsidRPr="00495511">
              <w:rPr>
                <w:rFonts w:hint="eastAsia"/>
              </w:rPr>
              <w:t>なし</w:t>
            </w:r>
          </w:p>
          <w:p w:rsidR="005C5575" w:rsidRPr="00495511" w:rsidRDefault="005C5575" w:rsidP="005C5575">
            <w:pPr>
              <w:jc w:val="center"/>
            </w:pPr>
          </w:p>
          <w:p w:rsidR="005C5575" w:rsidRPr="00495511" w:rsidRDefault="005C5575" w:rsidP="005C5575">
            <w:pPr>
              <w:jc w:val="center"/>
            </w:pPr>
          </w:p>
          <w:p w:rsidR="005C5575" w:rsidRPr="00495511" w:rsidRDefault="005C5575" w:rsidP="006C7CE6">
            <w:pPr>
              <w:ind w:firstLineChars="200" w:firstLine="420"/>
              <w:jc w:val="center"/>
            </w:pPr>
          </w:p>
        </w:tc>
      </w:tr>
      <w:tr w:rsidR="0096345C" w:rsidRPr="00495511" w:rsidTr="006C7CE6">
        <w:trPr>
          <w:cantSplit/>
          <w:trHeight w:val="4029"/>
        </w:trPr>
        <w:tc>
          <w:tcPr>
            <w:tcW w:w="735" w:type="dxa"/>
            <w:vMerge/>
            <w:textDirection w:val="tbRlV"/>
          </w:tcPr>
          <w:p w:rsidR="005C5575" w:rsidRPr="00495511" w:rsidRDefault="005C5575" w:rsidP="006C7CE6">
            <w:pPr>
              <w:ind w:leftChars="54" w:left="113" w:right="113" w:firstLineChars="100" w:firstLine="210"/>
            </w:pPr>
          </w:p>
        </w:tc>
        <w:tc>
          <w:tcPr>
            <w:tcW w:w="2730" w:type="dxa"/>
            <w:tcBorders>
              <w:top w:val="single" w:sz="4" w:space="0" w:color="auto"/>
            </w:tcBorders>
          </w:tcPr>
          <w:p w:rsidR="005C5575" w:rsidRPr="00495511" w:rsidRDefault="005C5575" w:rsidP="005C5575"/>
          <w:p w:rsidR="00A359D9" w:rsidRPr="00495511" w:rsidRDefault="00A359D9" w:rsidP="005C5575"/>
          <w:p w:rsidR="005C5575" w:rsidRPr="00495511" w:rsidRDefault="005C5575" w:rsidP="006C7CE6">
            <w:pPr>
              <w:ind w:firstLineChars="100" w:firstLine="210"/>
            </w:pPr>
            <w:r w:rsidRPr="00495511">
              <w:rPr>
                <w:rFonts w:hint="eastAsia"/>
              </w:rPr>
              <w:t>学生種目　Ｂ</w:t>
            </w:r>
          </w:p>
          <w:p w:rsidR="005C5575" w:rsidRPr="00495511" w:rsidRDefault="005C5575" w:rsidP="005C5575"/>
          <w:p w:rsidR="00F86D18" w:rsidRPr="00495511" w:rsidRDefault="00F86D18" w:rsidP="005C5575">
            <w:pPr>
              <w:rPr>
                <w:sz w:val="24"/>
              </w:rPr>
            </w:pPr>
            <w:r w:rsidRPr="00495511">
              <w:rPr>
                <w:rFonts w:hint="eastAsia"/>
                <w:sz w:val="24"/>
              </w:rPr>
              <w:t>クラシカルバック</w:t>
            </w:r>
          </w:p>
          <w:p w:rsidR="005C5575" w:rsidRPr="00495511" w:rsidRDefault="00F86D18" w:rsidP="005C5575">
            <w:r w:rsidRPr="00495511">
              <w:rPr>
                <w:rFonts w:hint="eastAsia"/>
                <w:sz w:val="24"/>
              </w:rPr>
              <w:t>バリエーション</w:t>
            </w:r>
          </w:p>
        </w:tc>
        <w:tc>
          <w:tcPr>
            <w:tcW w:w="1995" w:type="dxa"/>
            <w:tcBorders>
              <w:top w:val="single" w:sz="4" w:space="0" w:color="auto"/>
            </w:tcBorders>
          </w:tcPr>
          <w:p w:rsidR="005C5575" w:rsidRPr="00495511" w:rsidRDefault="005C5575" w:rsidP="005C5575"/>
          <w:p w:rsidR="005C5575" w:rsidRPr="00495511" w:rsidRDefault="005C5575" w:rsidP="005C5575">
            <w:r w:rsidRPr="00495511">
              <w:rPr>
                <w:rFonts w:hint="eastAsia"/>
              </w:rPr>
              <w:t>セットのみ</w:t>
            </w:r>
          </w:p>
          <w:p w:rsidR="005C5575" w:rsidRPr="00495511" w:rsidRDefault="00F22448" w:rsidP="005C5575">
            <w:r w:rsidRPr="00495511">
              <w:rPr>
                <w:rFonts w:hint="eastAsia"/>
              </w:rPr>
              <w:t>３０</w:t>
            </w:r>
            <w:r w:rsidR="005C5575" w:rsidRPr="00495511">
              <w:rPr>
                <w:rFonts w:hint="eastAsia"/>
              </w:rPr>
              <w:t>分</w:t>
            </w:r>
          </w:p>
        </w:tc>
        <w:tc>
          <w:tcPr>
            <w:tcW w:w="6405" w:type="dxa"/>
            <w:tcBorders>
              <w:top w:val="single" w:sz="4" w:space="0" w:color="auto"/>
              <w:bottom w:val="single" w:sz="4" w:space="0" w:color="auto"/>
            </w:tcBorders>
          </w:tcPr>
          <w:p w:rsidR="005C5575" w:rsidRPr="00495511" w:rsidRDefault="005C5575" w:rsidP="005C5575">
            <w:r w:rsidRPr="00495511">
              <w:rPr>
                <w:rFonts w:hint="eastAsia"/>
              </w:rPr>
              <w:t>≪競技規定≫</w:t>
            </w:r>
          </w:p>
          <w:p w:rsidR="005C5575" w:rsidRPr="00495511" w:rsidRDefault="00F019EE" w:rsidP="00F019EE">
            <w:pPr>
              <w:pStyle w:val="a8"/>
              <w:numPr>
                <w:ilvl w:val="0"/>
                <w:numId w:val="43"/>
              </w:numPr>
              <w:ind w:leftChars="0"/>
            </w:pPr>
            <w:r w:rsidRPr="00495511">
              <w:rPr>
                <w:rFonts w:hint="eastAsia"/>
                <w:szCs w:val="21"/>
              </w:rPr>
              <w:t>メンズウイッグを使用し、伝統的なクラシカルカットによるファッション性とデザインを備えた男らしいスタイル。</w:t>
            </w:r>
          </w:p>
          <w:p w:rsidR="005C5575" w:rsidRPr="00495511" w:rsidRDefault="00F019EE" w:rsidP="00F019EE">
            <w:pPr>
              <w:pStyle w:val="a8"/>
              <w:numPr>
                <w:ilvl w:val="0"/>
                <w:numId w:val="43"/>
              </w:numPr>
              <w:ind w:leftChars="0"/>
              <w:rPr>
                <w:szCs w:val="21"/>
              </w:rPr>
            </w:pPr>
            <w:r w:rsidRPr="00495511">
              <w:rPr>
                <w:rFonts w:hint="eastAsia"/>
                <w:szCs w:val="21"/>
              </w:rPr>
              <w:t>フロントのデザインは自由とする。</w:t>
            </w:r>
          </w:p>
          <w:p w:rsidR="00F019EE" w:rsidRPr="00495511" w:rsidRDefault="00F019EE" w:rsidP="00F019EE">
            <w:pPr>
              <w:pStyle w:val="a8"/>
              <w:numPr>
                <w:ilvl w:val="0"/>
                <w:numId w:val="43"/>
              </w:numPr>
              <w:ind w:leftChars="0"/>
              <w:rPr>
                <w:szCs w:val="21"/>
              </w:rPr>
            </w:pPr>
            <w:r w:rsidRPr="00495511">
              <w:rPr>
                <w:rFonts w:hint="eastAsia"/>
                <w:szCs w:val="21"/>
              </w:rPr>
              <w:t>毛髪の長さはフロント部分を１０</w:t>
            </w:r>
            <w:r w:rsidRPr="00495511">
              <w:rPr>
                <w:rFonts w:hint="eastAsia"/>
                <w:szCs w:val="21"/>
              </w:rPr>
              <w:t>cm</w:t>
            </w:r>
            <w:r w:rsidRPr="00495511">
              <w:rPr>
                <w:rFonts w:hint="eastAsia"/>
                <w:szCs w:val="21"/>
              </w:rPr>
              <w:t>までとし、サイドのツーブロックは不可とする。</w:t>
            </w:r>
          </w:p>
          <w:p w:rsidR="00F019EE" w:rsidRPr="00495511" w:rsidRDefault="00F019EE" w:rsidP="00F019EE">
            <w:pPr>
              <w:pStyle w:val="a8"/>
              <w:numPr>
                <w:ilvl w:val="0"/>
                <w:numId w:val="43"/>
              </w:numPr>
              <w:ind w:leftChars="0"/>
              <w:rPr>
                <w:szCs w:val="21"/>
              </w:rPr>
            </w:pPr>
            <w:r w:rsidRPr="00495511">
              <w:rPr>
                <w:rFonts w:hint="eastAsia"/>
                <w:szCs w:val="21"/>
              </w:rPr>
              <w:t>カットは事前に済ませておくこと。</w:t>
            </w:r>
          </w:p>
          <w:p w:rsidR="00F019EE" w:rsidRPr="00495511" w:rsidRDefault="00F019EE" w:rsidP="00F019EE">
            <w:pPr>
              <w:pStyle w:val="a8"/>
              <w:numPr>
                <w:ilvl w:val="0"/>
                <w:numId w:val="43"/>
              </w:numPr>
              <w:ind w:leftChars="0"/>
              <w:rPr>
                <w:szCs w:val="21"/>
              </w:rPr>
            </w:pPr>
            <w:r w:rsidRPr="00495511">
              <w:rPr>
                <w:rFonts w:hint="eastAsia"/>
                <w:szCs w:val="21"/>
              </w:rPr>
              <w:t>ヘアカラーは自由で、事前に済ませておくこと。</w:t>
            </w:r>
          </w:p>
          <w:p w:rsidR="005C5575" w:rsidRPr="00495511" w:rsidRDefault="005C5575" w:rsidP="005C5575">
            <w:r w:rsidRPr="00495511">
              <w:rPr>
                <w:rFonts w:hint="eastAsia"/>
              </w:rPr>
              <w:t xml:space="preserve">≪用具≫　　</w:t>
            </w:r>
          </w:p>
          <w:p w:rsidR="00F019EE" w:rsidRPr="00495511" w:rsidRDefault="00F019EE" w:rsidP="00F019EE">
            <w:pPr>
              <w:ind w:firstLineChars="200" w:firstLine="420"/>
              <w:rPr>
                <w:szCs w:val="21"/>
              </w:rPr>
            </w:pPr>
            <w:r w:rsidRPr="00495511">
              <w:rPr>
                <w:rFonts w:hint="eastAsia"/>
                <w:szCs w:val="21"/>
              </w:rPr>
              <w:t>メンズウイッグ、クランプ等、その他ヘアアイロン以外の</w:t>
            </w:r>
          </w:p>
          <w:p w:rsidR="005C5575" w:rsidRPr="00495511" w:rsidRDefault="00F019EE" w:rsidP="00F019EE">
            <w:pPr>
              <w:ind w:firstLineChars="200" w:firstLine="420"/>
            </w:pPr>
            <w:r w:rsidRPr="00495511">
              <w:rPr>
                <w:rFonts w:hint="eastAsia"/>
                <w:szCs w:val="21"/>
              </w:rPr>
              <w:t>用具を持参する。</w:t>
            </w:r>
          </w:p>
          <w:p w:rsidR="005C5575" w:rsidRPr="00495511" w:rsidRDefault="005C5575" w:rsidP="005C5575">
            <w:r w:rsidRPr="00495511">
              <w:rPr>
                <w:rFonts w:hint="eastAsia"/>
              </w:rPr>
              <w:t xml:space="preserve">≪整髪料≫　</w:t>
            </w:r>
          </w:p>
          <w:p w:rsidR="005C5575" w:rsidRPr="00495511" w:rsidRDefault="005C5575" w:rsidP="006C7CE6">
            <w:pPr>
              <w:ind w:firstLineChars="200" w:firstLine="420"/>
            </w:pPr>
            <w:r w:rsidRPr="00495511">
              <w:rPr>
                <w:rFonts w:hint="eastAsia"/>
              </w:rPr>
              <w:t>自由。</w:t>
            </w:r>
          </w:p>
          <w:p w:rsidR="005C5575" w:rsidRPr="00495511" w:rsidRDefault="005C5575" w:rsidP="005C5575">
            <w:r w:rsidRPr="00495511">
              <w:rPr>
                <w:rFonts w:hint="eastAsia"/>
              </w:rPr>
              <w:t>≪禁止事項≫</w:t>
            </w:r>
          </w:p>
          <w:p w:rsidR="00F019EE" w:rsidRPr="00495511" w:rsidRDefault="00F019EE" w:rsidP="00F019EE">
            <w:pPr>
              <w:pStyle w:val="a8"/>
              <w:numPr>
                <w:ilvl w:val="0"/>
                <w:numId w:val="44"/>
              </w:numPr>
              <w:ind w:leftChars="0"/>
            </w:pPr>
            <w:r w:rsidRPr="00495511">
              <w:rPr>
                <w:rFonts w:hint="eastAsia"/>
                <w:szCs w:val="21"/>
              </w:rPr>
              <w:t>サイドのツーブロックカットは不可とする。</w:t>
            </w:r>
          </w:p>
          <w:p w:rsidR="00F019EE" w:rsidRPr="00495511" w:rsidRDefault="00F019EE" w:rsidP="00F019EE">
            <w:pPr>
              <w:pStyle w:val="a8"/>
              <w:numPr>
                <w:ilvl w:val="0"/>
                <w:numId w:val="44"/>
              </w:numPr>
              <w:ind w:leftChars="0"/>
              <w:rPr>
                <w:szCs w:val="21"/>
              </w:rPr>
            </w:pPr>
            <w:r w:rsidRPr="00495511">
              <w:rPr>
                <w:rFonts w:hint="eastAsia"/>
                <w:szCs w:val="21"/>
              </w:rPr>
              <w:t>ヘアカラー以外の薬液処理をしてはならない。</w:t>
            </w:r>
          </w:p>
          <w:p w:rsidR="00F019EE" w:rsidRPr="00495511" w:rsidRDefault="00F019EE" w:rsidP="00F019EE">
            <w:pPr>
              <w:pStyle w:val="a8"/>
              <w:numPr>
                <w:ilvl w:val="0"/>
                <w:numId w:val="44"/>
              </w:numPr>
              <w:ind w:leftChars="0"/>
              <w:rPr>
                <w:szCs w:val="21"/>
              </w:rPr>
            </w:pPr>
            <w:r w:rsidRPr="00495511">
              <w:rPr>
                <w:rFonts w:hint="eastAsia"/>
                <w:szCs w:val="21"/>
              </w:rPr>
              <w:t>ヘアアイロンを使用してはならない。</w:t>
            </w:r>
          </w:p>
          <w:p w:rsidR="00F019EE" w:rsidRPr="00495511" w:rsidRDefault="00F019EE" w:rsidP="00F019EE">
            <w:pPr>
              <w:pStyle w:val="a8"/>
              <w:numPr>
                <w:ilvl w:val="0"/>
                <w:numId w:val="44"/>
              </w:numPr>
              <w:ind w:leftChars="0"/>
              <w:rPr>
                <w:szCs w:val="21"/>
              </w:rPr>
            </w:pPr>
            <w:r w:rsidRPr="00495511">
              <w:rPr>
                <w:rFonts w:hint="eastAsia"/>
                <w:szCs w:val="21"/>
              </w:rPr>
              <w:t>衣装及びヘアアクセサリー・カラースプレー・カラーパウダーを使用してはならない。</w:t>
            </w:r>
          </w:p>
          <w:p w:rsidR="00F019EE" w:rsidRPr="00495511" w:rsidRDefault="00F019EE" w:rsidP="00F019EE">
            <w:r w:rsidRPr="00495511">
              <w:rPr>
                <w:rFonts w:hint="eastAsia"/>
              </w:rPr>
              <w:t>≪競技開始の状態≫</w:t>
            </w:r>
          </w:p>
          <w:p w:rsidR="00F019EE" w:rsidRPr="00495511" w:rsidRDefault="00F019EE" w:rsidP="00F019EE">
            <w:pPr>
              <w:ind w:left="420" w:hangingChars="200" w:hanging="420"/>
              <w:rPr>
                <w:szCs w:val="21"/>
              </w:rPr>
            </w:pPr>
            <w:r w:rsidRPr="00495511">
              <w:rPr>
                <w:rFonts w:hint="eastAsia"/>
              </w:rPr>
              <w:t xml:space="preserve">　　</w:t>
            </w:r>
            <w:r w:rsidRPr="00495511">
              <w:rPr>
                <w:rFonts w:hint="eastAsia"/>
                <w:szCs w:val="21"/>
              </w:rPr>
              <w:t>準備時間中に水ぬらしを十分に行い、オールバックにとかした状態からスタートコールでセットを開始する。（十分な水ぬらしが行われていない場合は、監視委員がぬらします）</w:t>
            </w:r>
          </w:p>
        </w:tc>
        <w:tc>
          <w:tcPr>
            <w:tcW w:w="4515" w:type="dxa"/>
            <w:tcBorders>
              <w:top w:val="single" w:sz="4" w:space="0" w:color="auto"/>
            </w:tcBorders>
          </w:tcPr>
          <w:p w:rsidR="005C5575" w:rsidRPr="00495511" w:rsidRDefault="00A269AA" w:rsidP="00A269AA">
            <w:pPr>
              <w:pStyle w:val="a8"/>
              <w:numPr>
                <w:ilvl w:val="0"/>
                <w:numId w:val="47"/>
              </w:numPr>
              <w:ind w:leftChars="0"/>
            </w:pPr>
            <w:r w:rsidRPr="00495511">
              <w:rPr>
                <w:rFonts w:hint="eastAsia"/>
                <w:szCs w:val="21"/>
              </w:rPr>
              <w:t>メンズウイッグを使用し、伝統的なクラシカルカットによるファッション性　　　とデザインを備えた男らしいスタイルであること。</w:t>
            </w:r>
          </w:p>
          <w:p w:rsidR="00A269AA" w:rsidRPr="00495511" w:rsidRDefault="00A269AA" w:rsidP="00A269AA">
            <w:pPr>
              <w:pStyle w:val="a8"/>
              <w:numPr>
                <w:ilvl w:val="0"/>
                <w:numId w:val="47"/>
              </w:numPr>
              <w:ind w:leftChars="0"/>
              <w:rPr>
                <w:szCs w:val="21"/>
              </w:rPr>
            </w:pPr>
            <w:r w:rsidRPr="00495511">
              <w:rPr>
                <w:rFonts w:hint="eastAsia"/>
                <w:szCs w:val="21"/>
              </w:rPr>
              <w:t>トータル的（スタイル・フロントデザイン・カラー）に調和がとれていること。</w:t>
            </w:r>
          </w:p>
          <w:p w:rsidR="00A269AA" w:rsidRPr="00495511" w:rsidRDefault="00A269AA" w:rsidP="00A269AA">
            <w:pPr>
              <w:pStyle w:val="a8"/>
              <w:numPr>
                <w:ilvl w:val="0"/>
                <w:numId w:val="47"/>
              </w:numPr>
              <w:ind w:leftChars="0"/>
              <w:rPr>
                <w:szCs w:val="21"/>
              </w:rPr>
            </w:pPr>
            <w:r w:rsidRPr="00495511">
              <w:rPr>
                <w:rFonts w:hint="eastAsia"/>
                <w:szCs w:val="21"/>
              </w:rPr>
              <w:t>クラシカルカットでない場合は失格とする。</w:t>
            </w:r>
          </w:p>
          <w:p w:rsidR="00A269AA" w:rsidRPr="00495511" w:rsidRDefault="00A269AA" w:rsidP="00A269AA">
            <w:pPr>
              <w:pStyle w:val="a8"/>
              <w:numPr>
                <w:ilvl w:val="0"/>
                <w:numId w:val="47"/>
              </w:numPr>
              <w:ind w:leftChars="0"/>
              <w:rPr>
                <w:szCs w:val="21"/>
              </w:rPr>
            </w:pPr>
            <w:r w:rsidRPr="00495511">
              <w:rPr>
                <w:rFonts w:hint="eastAsia"/>
                <w:szCs w:val="21"/>
              </w:rPr>
              <w:t>ヘアカラー以外の薬液処理をしていた場合は失格とする。</w:t>
            </w:r>
          </w:p>
          <w:p w:rsidR="00A269AA" w:rsidRPr="00495511" w:rsidRDefault="00A269AA" w:rsidP="00A269AA">
            <w:pPr>
              <w:pStyle w:val="a8"/>
              <w:ind w:leftChars="0" w:left="420"/>
              <w:rPr>
                <w:szCs w:val="21"/>
              </w:rPr>
            </w:pPr>
          </w:p>
        </w:tc>
        <w:tc>
          <w:tcPr>
            <w:tcW w:w="3360" w:type="dxa"/>
            <w:tcBorders>
              <w:top w:val="single" w:sz="4" w:space="0" w:color="auto"/>
            </w:tcBorders>
          </w:tcPr>
          <w:p w:rsidR="005C5575" w:rsidRPr="00495511" w:rsidRDefault="005C5575" w:rsidP="006C7CE6">
            <w:r w:rsidRPr="00495511">
              <w:rPr>
                <w:rFonts w:hint="eastAsia"/>
              </w:rPr>
              <w:t>男性ウイッグ</w:t>
            </w:r>
            <w:r w:rsidR="00A269AA" w:rsidRPr="00495511">
              <w:rPr>
                <w:rFonts w:hint="eastAsia"/>
              </w:rPr>
              <w:t>使用。</w:t>
            </w:r>
          </w:p>
          <w:p w:rsidR="005C5575" w:rsidRPr="00495511" w:rsidRDefault="005C5575" w:rsidP="006C7CE6">
            <w:pPr>
              <w:ind w:firstLineChars="200" w:firstLine="420"/>
            </w:pPr>
          </w:p>
          <w:p w:rsidR="005C5575" w:rsidRPr="00495511" w:rsidRDefault="006C7CE6" w:rsidP="006C7CE6">
            <w:r w:rsidRPr="00495511">
              <w:rPr>
                <w:rFonts w:hint="eastAsia"/>
              </w:rPr>
              <w:t xml:space="preserve">　</w:t>
            </w:r>
          </w:p>
        </w:tc>
        <w:tc>
          <w:tcPr>
            <w:tcW w:w="2520" w:type="dxa"/>
            <w:vMerge/>
          </w:tcPr>
          <w:p w:rsidR="005C5575" w:rsidRPr="00495511" w:rsidRDefault="005C5575" w:rsidP="006C7CE6">
            <w:pPr>
              <w:ind w:firstLineChars="200" w:firstLine="420"/>
            </w:pPr>
          </w:p>
        </w:tc>
      </w:tr>
    </w:tbl>
    <w:p w:rsidR="008172DD" w:rsidRPr="00495511" w:rsidRDefault="008172DD" w:rsidP="0021051A"/>
    <w:sectPr w:rsidR="008172DD" w:rsidRPr="00495511">
      <w:pgSz w:w="23814" w:h="16840" w:orient="landscape" w:code="8"/>
      <w:pgMar w:top="1418" w:right="1985" w:bottom="680"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DE" w:rsidRDefault="004E76DE">
      <w:r>
        <w:separator/>
      </w:r>
    </w:p>
  </w:endnote>
  <w:endnote w:type="continuationSeparator" w:id="0">
    <w:p w:rsidR="004E76DE" w:rsidRDefault="004E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DE" w:rsidRDefault="004E76DE">
      <w:r>
        <w:separator/>
      </w:r>
    </w:p>
  </w:footnote>
  <w:footnote w:type="continuationSeparator" w:id="0">
    <w:p w:rsidR="004E76DE" w:rsidRDefault="004E7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6CF"/>
    <w:multiLevelType w:val="hybridMultilevel"/>
    <w:tmpl w:val="4F947738"/>
    <w:lvl w:ilvl="0" w:tplc="9EF22D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3F5C09"/>
    <w:multiLevelType w:val="hybridMultilevel"/>
    <w:tmpl w:val="416E84D2"/>
    <w:lvl w:ilvl="0" w:tplc="E91800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B062292"/>
    <w:multiLevelType w:val="hybridMultilevel"/>
    <w:tmpl w:val="02D60A98"/>
    <w:lvl w:ilvl="0" w:tplc="38569C98">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4E3480"/>
    <w:multiLevelType w:val="hybridMultilevel"/>
    <w:tmpl w:val="79E6D6DA"/>
    <w:lvl w:ilvl="0" w:tplc="1F4AD1DE">
      <w:start w:val="1"/>
      <w:numFmt w:val="decimalEnclosedCircle"/>
      <w:lvlText w:val="%1"/>
      <w:lvlJc w:val="left"/>
      <w:pPr>
        <w:tabs>
          <w:tab w:val="num" w:pos="360"/>
        </w:tabs>
        <w:ind w:left="360" w:hanging="360"/>
      </w:pPr>
      <w:rPr>
        <w:rFonts w:hint="default"/>
        <w:color w:val="auto"/>
      </w:rPr>
    </w:lvl>
    <w:lvl w:ilvl="1" w:tplc="D95AFC22">
      <w:start w:val="26"/>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1F51027"/>
    <w:multiLevelType w:val="hybridMultilevel"/>
    <w:tmpl w:val="2C229816"/>
    <w:lvl w:ilvl="0" w:tplc="ED824648">
      <w:start w:val="1"/>
      <w:numFmt w:val="decimalEnclosedCircle"/>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5C432B5"/>
    <w:multiLevelType w:val="hybridMultilevel"/>
    <w:tmpl w:val="BB320ABE"/>
    <w:lvl w:ilvl="0" w:tplc="04090011">
      <w:start w:val="1"/>
      <w:numFmt w:val="decimalEnclosedCircle"/>
      <w:lvlText w:val="%1"/>
      <w:lvlJc w:val="left"/>
      <w:pPr>
        <w:ind w:left="443" w:hanging="420"/>
      </w:p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6">
    <w:nsid w:val="19840720"/>
    <w:multiLevelType w:val="hybridMultilevel"/>
    <w:tmpl w:val="9976DF76"/>
    <w:lvl w:ilvl="0" w:tplc="224037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AB13869"/>
    <w:multiLevelType w:val="hybridMultilevel"/>
    <w:tmpl w:val="0D048D58"/>
    <w:lvl w:ilvl="0" w:tplc="00DE8AF6">
      <w:start w:val="1"/>
      <w:numFmt w:val="decimalEnclosedCircle"/>
      <w:lvlText w:val="%1"/>
      <w:lvlJc w:val="left"/>
      <w:pPr>
        <w:tabs>
          <w:tab w:val="num" w:pos="360"/>
        </w:tabs>
        <w:ind w:left="360" w:hanging="360"/>
      </w:pPr>
      <w:rPr>
        <w:rFonts w:hint="eastAsia"/>
      </w:rPr>
    </w:lvl>
    <w:lvl w:ilvl="1" w:tplc="0EDA05B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DEC1214"/>
    <w:multiLevelType w:val="hybridMultilevel"/>
    <w:tmpl w:val="78AC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4572DC"/>
    <w:multiLevelType w:val="hybridMultilevel"/>
    <w:tmpl w:val="7EF618B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24B15BA7"/>
    <w:multiLevelType w:val="hybridMultilevel"/>
    <w:tmpl w:val="A9C0D72A"/>
    <w:lvl w:ilvl="0" w:tplc="D56058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62B0A10"/>
    <w:multiLevelType w:val="hybridMultilevel"/>
    <w:tmpl w:val="7A545DE6"/>
    <w:lvl w:ilvl="0" w:tplc="DA6CFAB0">
      <w:start w:val="1"/>
      <w:numFmt w:val="irohaFullWidth"/>
      <w:lvlText w:val="%1．"/>
      <w:lvlJc w:val="left"/>
      <w:pPr>
        <w:tabs>
          <w:tab w:val="num" w:pos="840"/>
        </w:tabs>
        <w:ind w:left="840" w:hanging="420"/>
      </w:pPr>
      <w:rPr>
        <w:rFonts w:hint="eastAsia"/>
      </w:rPr>
    </w:lvl>
    <w:lvl w:ilvl="1" w:tplc="D580325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26430B18"/>
    <w:multiLevelType w:val="hybridMultilevel"/>
    <w:tmpl w:val="BA5C0954"/>
    <w:lvl w:ilvl="0" w:tplc="26866F6A">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6971AF6"/>
    <w:multiLevelType w:val="hybridMultilevel"/>
    <w:tmpl w:val="1A8E06C0"/>
    <w:lvl w:ilvl="0" w:tplc="E6C6EC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F4C210F"/>
    <w:multiLevelType w:val="hybridMultilevel"/>
    <w:tmpl w:val="010EDD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2F34632"/>
    <w:multiLevelType w:val="hybridMultilevel"/>
    <w:tmpl w:val="42926E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30A41E1"/>
    <w:multiLevelType w:val="hybridMultilevel"/>
    <w:tmpl w:val="1BAAB798"/>
    <w:lvl w:ilvl="0" w:tplc="C2363D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3FA2E5C"/>
    <w:multiLevelType w:val="hybridMultilevel"/>
    <w:tmpl w:val="1D70B632"/>
    <w:lvl w:ilvl="0" w:tplc="2DB8534C">
      <w:start w:val="1"/>
      <w:numFmt w:val="decimalEnclosedCircle"/>
      <w:lvlText w:val="%1"/>
      <w:lvlJc w:val="left"/>
      <w:pPr>
        <w:tabs>
          <w:tab w:val="num" w:pos="360"/>
        </w:tabs>
        <w:ind w:left="360" w:hanging="360"/>
      </w:pPr>
      <w:rPr>
        <w:rFonts w:hint="default"/>
        <w:color w:val="auto"/>
      </w:rPr>
    </w:lvl>
    <w:lvl w:ilvl="1" w:tplc="D95AFC22">
      <w:start w:val="26"/>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5A53E38"/>
    <w:multiLevelType w:val="hybridMultilevel"/>
    <w:tmpl w:val="98A0C66A"/>
    <w:lvl w:ilvl="0" w:tplc="E81E83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8A6748C"/>
    <w:multiLevelType w:val="hybridMultilevel"/>
    <w:tmpl w:val="9C7E3116"/>
    <w:lvl w:ilvl="0" w:tplc="A44C7B02">
      <w:start w:val="1"/>
      <w:numFmt w:val="decimalEnclosedCircle"/>
      <w:lvlText w:val="%1"/>
      <w:lvlJc w:val="left"/>
      <w:pPr>
        <w:tabs>
          <w:tab w:val="num" w:pos="360"/>
        </w:tabs>
        <w:ind w:left="360" w:hanging="360"/>
      </w:pPr>
      <w:rPr>
        <w:rFonts w:hint="default"/>
        <w:color w:val="FF0000"/>
      </w:rPr>
    </w:lvl>
    <w:lvl w:ilvl="1" w:tplc="17B269D0">
      <w:start w:val="2"/>
      <w:numFmt w:val="japaneseCounting"/>
      <w:lvlText w:val="%2．"/>
      <w:lvlJc w:val="left"/>
      <w:pPr>
        <w:tabs>
          <w:tab w:val="num" w:pos="780"/>
        </w:tabs>
        <w:ind w:left="780" w:hanging="360"/>
      </w:pPr>
      <w:rPr>
        <w:rFonts w:hint="eastAsia"/>
      </w:rPr>
    </w:lvl>
    <w:lvl w:ilvl="2" w:tplc="2DB027B2">
      <w:start w:val="22"/>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CB07EBC"/>
    <w:multiLevelType w:val="hybridMultilevel"/>
    <w:tmpl w:val="220C890A"/>
    <w:lvl w:ilvl="0" w:tplc="F3940B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DD60828"/>
    <w:multiLevelType w:val="hybridMultilevel"/>
    <w:tmpl w:val="4F70F3B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E4224AD"/>
    <w:multiLevelType w:val="hybridMultilevel"/>
    <w:tmpl w:val="AC5A7CD8"/>
    <w:lvl w:ilvl="0" w:tplc="815E713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E614ED3"/>
    <w:multiLevelType w:val="hybridMultilevel"/>
    <w:tmpl w:val="3078F912"/>
    <w:lvl w:ilvl="0" w:tplc="922E6B6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3CD4563"/>
    <w:multiLevelType w:val="hybridMultilevel"/>
    <w:tmpl w:val="3DA2BAD6"/>
    <w:lvl w:ilvl="0" w:tplc="66288A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51C04A5"/>
    <w:multiLevelType w:val="hybridMultilevel"/>
    <w:tmpl w:val="FCA29CC4"/>
    <w:lvl w:ilvl="0" w:tplc="F210E260">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7C467F4"/>
    <w:multiLevelType w:val="hybridMultilevel"/>
    <w:tmpl w:val="B492EB3E"/>
    <w:lvl w:ilvl="0" w:tplc="34029EBA">
      <w:start w:val="1"/>
      <w:numFmt w:val="iroha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nsid w:val="48106364"/>
    <w:multiLevelType w:val="hybridMultilevel"/>
    <w:tmpl w:val="0E0E7178"/>
    <w:lvl w:ilvl="0" w:tplc="73B8CE96">
      <w:start w:val="1"/>
      <w:numFmt w:val="iroha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nsid w:val="493236FF"/>
    <w:multiLevelType w:val="hybridMultilevel"/>
    <w:tmpl w:val="8B9EA10A"/>
    <w:lvl w:ilvl="0" w:tplc="46C096CE">
      <w:start w:val="1"/>
      <w:numFmt w:val="decimalEnclosedCircle"/>
      <w:lvlText w:val="%1"/>
      <w:lvlJc w:val="left"/>
      <w:pPr>
        <w:tabs>
          <w:tab w:val="num" w:pos="360"/>
        </w:tabs>
        <w:ind w:left="360" w:hanging="360"/>
      </w:pPr>
      <w:rPr>
        <w:rFonts w:hint="default"/>
      </w:rPr>
    </w:lvl>
    <w:lvl w:ilvl="1" w:tplc="A0E03776">
      <w:start w:val="1"/>
      <w:numFmt w:val="bullet"/>
      <w:lvlText w:val="・"/>
      <w:lvlJc w:val="left"/>
      <w:pPr>
        <w:tabs>
          <w:tab w:val="num" w:pos="1050"/>
        </w:tabs>
        <w:ind w:left="1050" w:hanging="63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9D242DF"/>
    <w:multiLevelType w:val="hybridMultilevel"/>
    <w:tmpl w:val="368E6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1894B7B"/>
    <w:multiLevelType w:val="hybridMultilevel"/>
    <w:tmpl w:val="C7A45328"/>
    <w:lvl w:ilvl="0" w:tplc="0E1C9A9C">
      <w:start w:val="1"/>
      <w:numFmt w:val="decimalEnclosedCircle"/>
      <w:lvlText w:val="%1"/>
      <w:lvlJc w:val="left"/>
      <w:pPr>
        <w:tabs>
          <w:tab w:val="num" w:pos="360"/>
        </w:tabs>
        <w:ind w:left="360" w:hanging="360"/>
      </w:pPr>
      <w:rPr>
        <w:rFonts w:hint="default"/>
      </w:rPr>
    </w:lvl>
    <w:lvl w:ilvl="1" w:tplc="BF5A4FB4">
      <w:start w:val="1"/>
      <w:numFmt w:val="irohaFullWidth"/>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3BB6E3E"/>
    <w:multiLevelType w:val="hybridMultilevel"/>
    <w:tmpl w:val="74DEC3BA"/>
    <w:lvl w:ilvl="0" w:tplc="DD1CF5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9B24266"/>
    <w:multiLevelType w:val="hybridMultilevel"/>
    <w:tmpl w:val="1FA0A8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1FC4930"/>
    <w:multiLevelType w:val="hybridMultilevel"/>
    <w:tmpl w:val="153C1544"/>
    <w:lvl w:ilvl="0" w:tplc="0A640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566587F"/>
    <w:multiLevelType w:val="hybridMultilevel"/>
    <w:tmpl w:val="B00406CA"/>
    <w:lvl w:ilvl="0" w:tplc="7396DE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7F8611A"/>
    <w:multiLevelType w:val="hybridMultilevel"/>
    <w:tmpl w:val="57F60AB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8304D7A"/>
    <w:multiLevelType w:val="hybridMultilevel"/>
    <w:tmpl w:val="54C2215C"/>
    <w:lvl w:ilvl="0" w:tplc="3A2874AC">
      <w:start w:val="1"/>
      <w:numFmt w:val="decimalEnclosedCircle"/>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BA56F21"/>
    <w:multiLevelType w:val="hybridMultilevel"/>
    <w:tmpl w:val="DACA2B60"/>
    <w:lvl w:ilvl="0" w:tplc="459833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C747270"/>
    <w:multiLevelType w:val="hybridMultilevel"/>
    <w:tmpl w:val="24D084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27C4BFC"/>
    <w:multiLevelType w:val="hybridMultilevel"/>
    <w:tmpl w:val="895AA5CE"/>
    <w:lvl w:ilvl="0" w:tplc="6EAC521E">
      <w:start w:val="1"/>
      <w:numFmt w:val="decimalEnclosedCircle"/>
      <w:lvlText w:val="%1"/>
      <w:lvlJc w:val="left"/>
      <w:pPr>
        <w:tabs>
          <w:tab w:val="num" w:pos="360"/>
        </w:tabs>
        <w:ind w:left="360" w:hanging="360"/>
      </w:pPr>
      <w:rPr>
        <w:rFonts w:hint="default"/>
        <w:color w:val="auto"/>
      </w:rPr>
    </w:lvl>
    <w:lvl w:ilvl="1" w:tplc="D95AFC22">
      <w:start w:val="26"/>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3001BED"/>
    <w:multiLevelType w:val="hybridMultilevel"/>
    <w:tmpl w:val="5E24183E"/>
    <w:lvl w:ilvl="0" w:tplc="B706E84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35027AF"/>
    <w:multiLevelType w:val="hybridMultilevel"/>
    <w:tmpl w:val="6DF855DA"/>
    <w:lvl w:ilvl="0" w:tplc="E9B684B2">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5D36F41"/>
    <w:multiLevelType w:val="hybridMultilevel"/>
    <w:tmpl w:val="65F274C0"/>
    <w:lvl w:ilvl="0" w:tplc="B3B6C36A">
      <w:start w:val="1"/>
      <w:numFmt w:val="decimalEnclosedCircle"/>
      <w:lvlText w:val="%1"/>
      <w:lvlJc w:val="left"/>
      <w:pPr>
        <w:tabs>
          <w:tab w:val="num" w:pos="360"/>
        </w:tabs>
        <w:ind w:left="360" w:hanging="360"/>
      </w:pPr>
      <w:rPr>
        <w:rFonts w:hint="default"/>
      </w:rPr>
    </w:lvl>
    <w:lvl w:ilvl="1" w:tplc="47BEB552">
      <w:start w:val="30"/>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75ED68BC"/>
    <w:multiLevelType w:val="hybridMultilevel"/>
    <w:tmpl w:val="EE0AB4AC"/>
    <w:lvl w:ilvl="0" w:tplc="C6AEB968">
      <w:start w:val="1"/>
      <w:numFmt w:val="decimalEnclosedCircle"/>
      <w:lvlText w:val="%1"/>
      <w:lvlJc w:val="left"/>
      <w:pPr>
        <w:tabs>
          <w:tab w:val="num" w:pos="360"/>
        </w:tabs>
        <w:ind w:left="360" w:hanging="360"/>
      </w:pPr>
      <w:rPr>
        <w:rFonts w:hint="default"/>
        <w:color w:val="0000FF"/>
      </w:rPr>
    </w:lvl>
    <w:lvl w:ilvl="1" w:tplc="80ACC0D0">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62D7DD8"/>
    <w:multiLevelType w:val="hybridMultilevel"/>
    <w:tmpl w:val="3836C134"/>
    <w:lvl w:ilvl="0" w:tplc="0270C37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A5852CF"/>
    <w:multiLevelType w:val="hybridMultilevel"/>
    <w:tmpl w:val="26C25664"/>
    <w:lvl w:ilvl="0" w:tplc="D7904DB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7C8D6DA2"/>
    <w:multiLevelType w:val="hybridMultilevel"/>
    <w:tmpl w:val="16DE9552"/>
    <w:lvl w:ilvl="0" w:tplc="E66413A0">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210E9B46">
      <w:start w:val="43"/>
      <w:numFmt w:val="aiueoFullWidth"/>
      <w:lvlText w:val="%2．"/>
      <w:lvlJc w:val="left"/>
      <w:pPr>
        <w:tabs>
          <w:tab w:val="num" w:pos="840"/>
        </w:tabs>
        <w:ind w:left="840" w:hanging="420"/>
      </w:pPr>
      <w:rPr>
        <w:rFonts w:hint="eastAsia"/>
      </w:rPr>
    </w:lvl>
    <w:lvl w:ilvl="2" w:tplc="1D243112">
      <w:start w:val="1"/>
      <w:numFmt w:val="aiueo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39"/>
  </w:num>
  <w:num w:numId="3">
    <w:abstractNumId w:val="16"/>
  </w:num>
  <w:num w:numId="4">
    <w:abstractNumId w:val="42"/>
  </w:num>
  <w:num w:numId="5">
    <w:abstractNumId w:val="46"/>
  </w:num>
  <w:num w:numId="6">
    <w:abstractNumId w:val="19"/>
  </w:num>
  <w:num w:numId="7">
    <w:abstractNumId w:val="41"/>
  </w:num>
  <w:num w:numId="8">
    <w:abstractNumId w:val="10"/>
  </w:num>
  <w:num w:numId="9">
    <w:abstractNumId w:val="30"/>
  </w:num>
  <w:num w:numId="10">
    <w:abstractNumId w:val="43"/>
  </w:num>
  <w:num w:numId="11">
    <w:abstractNumId w:val="28"/>
  </w:num>
  <w:num w:numId="12">
    <w:abstractNumId w:val="27"/>
  </w:num>
  <w:num w:numId="13">
    <w:abstractNumId w:val="26"/>
  </w:num>
  <w:num w:numId="14">
    <w:abstractNumId w:val="11"/>
  </w:num>
  <w:num w:numId="15">
    <w:abstractNumId w:val="20"/>
  </w:num>
  <w:num w:numId="16">
    <w:abstractNumId w:val="44"/>
  </w:num>
  <w:num w:numId="17">
    <w:abstractNumId w:val="25"/>
  </w:num>
  <w:num w:numId="18">
    <w:abstractNumId w:val="0"/>
  </w:num>
  <w:num w:numId="19">
    <w:abstractNumId w:val="36"/>
  </w:num>
  <w:num w:numId="20">
    <w:abstractNumId w:val="18"/>
  </w:num>
  <w:num w:numId="21">
    <w:abstractNumId w:val="37"/>
  </w:num>
  <w:num w:numId="22">
    <w:abstractNumId w:val="34"/>
  </w:num>
  <w:num w:numId="23">
    <w:abstractNumId w:val="21"/>
  </w:num>
  <w:num w:numId="24">
    <w:abstractNumId w:val="13"/>
  </w:num>
  <w:num w:numId="25">
    <w:abstractNumId w:val="31"/>
  </w:num>
  <w:num w:numId="26">
    <w:abstractNumId w:val="6"/>
  </w:num>
  <w:num w:numId="27">
    <w:abstractNumId w:val="7"/>
  </w:num>
  <w:num w:numId="28">
    <w:abstractNumId w:val="1"/>
  </w:num>
  <w:num w:numId="29">
    <w:abstractNumId w:val="4"/>
  </w:num>
  <w:num w:numId="30">
    <w:abstractNumId w:val="22"/>
  </w:num>
  <w:num w:numId="31">
    <w:abstractNumId w:val="45"/>
  </w:num>
  <w:num w:numId="32">
    <w:abstractNumId w:val="40"/>
  </w:num>
  <w:num w:numId="33">
    <w:abstractNumId w:val="2"/>
  </w:num>
  <w:num w:numId="34">
    <w:abstractNumId w:val="12"/>
  </w:num>
  <w:num w:numId="35">
    <w:abstractNumId w:val="23"/>
  </w:num>
  <w:num w:numId="36">
    <w:abstractNumId w:val="35"/>
  </w:num>
  <w:num w:numId="37">
    <w:abstractNumId w:val="14"/>
  </w:num>
  <w:num w:numId="38">
    <w:abstractNumId w:val="32"/>
  </w:num>
  <w:num w:numId="39">
    <w:abstractNumId w:val="38"/>
  </w:num>
  <w:num w:numId="40">
    <w:abstractNumId w:val="24"/>
  </w:num>
  <w:num w:numId="41">
    <w:abstractNumId w:val="3"/>
  </w:num>
  <w:num w:numId="42">
    <w:abstractNumId w:val="17"/>
  </w:num>
  <w:num w:numId="43">
    <w:abstractNumId w:val="5"/>
  </w:num>
  <w:num w:numId="44">
    <w:abstractNumId w:val="15"/>
  </w:num>
  <w:num w:numId="45">
    <w:abstractNumId w:val="29"/>
  </w:num>
  <w:num w:numId="46">
    <w:abstractNumId w:val="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91"/>
    <w:rsid w:val="00006D7F"/>
    <w:rsid w:val="000165D4"/>
    <w:rsid w:val="00016731"/>
    <w:rsid w:val="00025423"/>
    <w:rsid w:val="000342F1"/>
    <w:rsid w:val="00042939"/>
    <w:rsid w:val="00092F5E"/>
    <w:rsid w:val="000A0CE0"/>
    <w:rsid w:val="000C393A"/>
    <w:rsid w:val="0012488C"/>
    <w:rsid w:val="00141CF5"/>
    <w:rsid w:val="00146B91"/>
    <w:rsid w:val="00171934"/>
    <w:rsid w:val="00180C51"/>
    <w:rsid w:val="00191446"/>
    <w:rsid w:val="001A3D82"/>
    <w:rsid w:val="001C0249"/>
    <w:rsid w:val="001C65F2"/>
    <w:rsid w:val="002035CE"/>
    <w:rsid w:val="0021051A"/>
    <w:rsid w:val="00212479"/>
    <w:rsid w:val="002426EA"/>
    <w:rsid w:val="00257944"/>
    <w:rsid w:val="00266CAF"/>
    <w:rsid w:val="002E1556"/>
    <w:rsid w:val="002E44A4"/>
    <w:rsid w:val="00300251"/>
    <w:rsid w:val="00314B65"/>
    <w:rsid w:val="00341280"/>
    <w:rsid w:val="003E7001"/>
    <w:rsid w:val="00425CDE"/>
    <w:rsid w:val="00460094"/>
    <w:rsid w:val="0046333F"/>
    <w:rsid w:val="00483D1C"/>
    <w:rsid w:val="0049051F"/>
    <w:rsid w:val="00495511"/>
    <w:rsid w:val="00496439"/>
    <w:rsid w:val="004E76DE"/>
    <w:rsid w:val="004F6214"/>
    <w:rsid w:val="00513C82"/>
    <w:rsid w:val="005246A9"/>
    <w:rsid w:val="00526797"/>
    <w:rsid w:val="00565F1F"/>
    <w:rsid w:val="005C5575"/>
    <w:rsid w:val="005D7986"/>
    <w:rsid w:val="006414B9"/>
    <w:rsid w:val="00661CE9"/>
    <w:rsid w:val="00681648"/>
    <w:rsid w:val="00685618"/>
    <w:rsid w:val="006C29A1"/>
    <w:rsid w:val="006C7CE6"/>
    <w:rsid w:val="006D4580"/>
    <w:rsid w:val="006D5AB2"/>
    <w:rsid w:val="006E0FBB"/>
    <w:rsid w:val="00717A31"/>
    <w:rsid w:val="00737F3C"/>
    <w:rsid w:val="00783657"/>
    <w:rsid w:val="00783B48"/>
    <w:rsid w:val="007C38EE"/>
    <w:rsid w:val="007D34AC"/>
    <w:rsid w:val="007E132D"/>
    <w:rsid w:val="007E7D6D"/>
    <w:rsid w:val="008172DD"/>
    <w:rsid w:val="00860E1D"/>
    <w:rsid w:val="0087187E"/>
    <w:rsid w:val="00876658"/>
    <w:rsid w:val="008B3F26"/>
    <w:rsid w:val="008F47FC"/>
    <w:rsid w:val="0096345C"/>
    <w:rsid w:val="00966F0F"/>
    <w:rsid w:val="009702A3"/>
    <w:rsid w:val="009762F6"/>
    <w:rsid w:val="00981388"/>
    <w:rsid w:val="009831C9"/>
    <w:rsid w:val="00992EBA"/>
    <w:rsid w:val="009C521F"/>
    <w:rsid w:val="00A20B28"/>
    <w:rsid w:val="00A218A5"/>
    <w:rsid w:val="00A269AA"/>
    <w:rsid w:val="00A359D9"/>
    <w:rsid w:val="00A43066"/>
    <w:rsid w:val="00A4374B"/>
    <w:rsid w:val="00AB3CBA"/>
    <w:rsid w:val="00AC4903"/>
    <w:rsid w:val="00AE404C"/>
    <w:rsid w:val="00AE4152"/>
    <w:rsid w:val="00B12D0C"/>
    <w:rsid w:val="00B2132C"/>
    <w:rsid w:val="00B2273A"/>
    <w:rsid w:val="00B468FC"/>
    <w:rsid w:val="00B80B0C"/>
    <w:rsid w:val="00BD1286"/>
    <w:rsid w:val="00BD52B0"/>
    <w:rsid w:val="00C26716"/>
    <w:rsid w:val="00C26FE4"/>
    <w:rsid w:val="00C279C8"/>
    <w:rsid w:val="00C87B75"/>
    <w:rsid w:val="00C92C66"/>
    <w:rsid w:val="00C97191"/>
    <w:rsid w:val="00CA5CAD"/>
    <w:rsid w:val="00CB29E8"/>
    <w:rsid w:val="00CC1696"/>
    <w:rsid w:val="00D770FD"/>
    <w:rsid w:val="00D952C5"/>
    <w:rsid w:val="00DC3013"/>
    <w:rsid w:val="00DD7C98"/>
    <w:rsid w:val="00DE67F1"/>
    <w:rsid w:val="00DF172F"/>
    <w:rsid w:val="00E1781A"/>
    <w:rsid w:val="00EE0C9A"/>
    <w:rsid w:val="00F0046A"/>
    <w:rsid w:val="00F019EE"/>
    <w:rsid w:val="00F051A8"/>
    <w:rsid w:val="00F22448"/>
    <w:rsid w:val="00F44B72"/>
    <w:rsid w:val="00F5347C"/>
    <w:rsid w:val="00F741ED"/>
    <w:rsid w:val="00F83016"/>
    <w:rsid w:val="00F86683"/>
    <w:rsid w:val="00F86D18"/>
    <w:rsid w:val="00FA5D0E"/>
    <w:rsid w:val="00FC73CA"/>
    <w:rsid w:val="00FE1824"/>
    <w:rsid w:val="00FE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framePr w:hSpace="142" w:wrap="around" w:hAnchor="margin" w:y="437"/>
    </w:pPr>
    <w:rPr>
      <w:b/>
      <w:bCs/>
    </w:rPr>
  </w:style>
  <w:style w:type="paragraph" w:styleId="a3">
    <w:name w:val="Body Text Indent"/>
    <w:basedOn w:val="a"/>
    <w:pPr>
      <w:ind w:leftChars="115" w:left="288" w:hangingChars="22" w:hanging="46"/>
    </w:pPr>
  </w:style>
  <w:style w:type="paragraph" w:styleId="a4">
    <w:name w:val="Body Text"/>
    <w:basedOn w:val="a"/>
    <w:rPr>
      <w:color w:val="FF0000"/>
    </w:rPr>
  </w:style>
  <w:style w:type="paragraph" w:styleId="a5">
    <w:name w:val="header"/>
    <w:basedOn w:val="a"/>
    <w:rsid w:val="007C38EE"/>
    <w:pPr>
      <w:tabs>
        <w:tab w:val="center" w:pos="4252"/>
        <w:tab w:val="right" w:pos="8504"/>
      </w:tabs>
      <w:snapToGrid w:val="0"/>
    </w:pPr>
  </w:style>
  <w:style w:type="paragraph" w:styleId="a6">
    <w:name w:val="footer"/>
    <w:basedOn w:val="a"/>
    <w:rsid w:val="007C38EE"/>
    <w:pPr>
      <w:tabs>
        <w:tab w:val="center" w:pos="4252"/>
        <w:tab w:val="right" w:pos="8504"/>
      </w:tabs>
      <w:snapToGrid w:val="0"/>
    </w:pPr>
  </w:style>
  <w:style w:type="paragraph" w:styleId="a7">
    <w:name w:val="Balloon Text"/>
    <w:basedOn w:val="a"/>
    <w:semiHidden/>
    <w:rsid w:val="003E7001"/>
    <w:rPr>
      <w:rFonts w:ascii="Arial" w:eastAsia="ＭＳ ゴシック" w:hAnsi="Arial"/>
      <w:sz w:val="18"/>
      <w:szCs w:val="18"/>
    </w:rPr>
  </w:style>
  <w:style w:type="paragraph" w:styleId="a8">
    <w:name w:val="List Paragraph"/>
    <w:basedOn w:val="a"/>
    <w:uiPriority w:val="34"/>
    <w:qFormat/>
    <w:rsid w:val="00F019E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framePr w:hSpace="142" w:wrap="around" w:hAnchor="margin" w:y="437"/>
    </w:pPr>
    <w:rPr>
      <w:b/>
      <w:bCs/>
    </w:rPr>
  </w:style>
  <w:style w:type="paragraph" w:styleId="a3">
    <w:name w:val="Body Text Indent"/>
    <w:basedOn w:val="a"/>
    <w:pPr>
      <w:ind w:leftChars="115" w:left="288" w:hangingChars="22" w:hanging="46"/>
    </w:pPr>
  </w:style>
  <w:style w:type="paragraph" w:styleId="a4">
    <w:name w:val="Body Text"/>
    <w:basedOn w:val="a"/>
    <w:rPr>
      <w:color w:val="FF0000"/>
    </w:rPr>
  </w:style>
  <w:style w:type="paragraph" w:styleId="a5">
    <w:name w:val="header"/>
    <w:basedOn w:val="a"/>
    <w:rsid w:val="007C38EE"/>
    <w:pPr>
      <w:tabs>
        <w:tab w:val="center" w:pos="4252"/>
        <w:tab w:val="right" w:pos="8504"/>
      </w:tabs>
      <w:snapToGrid w:val="0"/>
    </w:pPr>
  </w:style>
  <w:style w:type="paragraph" w:styleId="a6">
    <w:name w:val="footer"/>
    <w:basedOn w:val="a"/>
    <w:rsid w:val="007C38EE"/>
    <w:pPr>
      <w:tabs>
        <w:tab w:val="center" w:pos="4252"/>
        <w:tab w:val="right" w:pos="8504"/>
      </w:tabs>
      <w:snapToGrid w:val="0"/>
    </w:pPr>
  </w:style>
  <w:style w:type="paragraph" w:styleId="a7">
    <w:name w:val="Balloon Text"/>
    <w:basedOn w:val="a"/>
    <w:semiHidden/>
    <w:rsid w:val="003E7001"/>
    <w:rPr>
      <w:rFonts w:ascii="Arial" w:eastAsia="ＭＳ ゴシック" w:hAnsi="Arial"/>
      <w:sz w:val="18"/>
      <w:szCs w:val="18"/>
    </w:rPr>
  </w:style>
  <w:style w:type="paragraph" w:styleId="a8">
    <w:name w:val="List Paragraph"/>
    <w:basedOn w:val="a"/>
    <w:uiPriority w:val="34"/>
    <w:qFormat/>
    <w:rsid w:val="00F01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3</Pages>
  <Words>4950</Words>
  <Characters>780</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第５８回神奈川県理容競技大会要項一覧表　（平成２０年５月１３日）</vt:lpstr>
      <vt:lpstr>第５８回神奈川県理容競技大会要項一覧表　（平成２０年５月１３日）</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第５８回神奈川県理容競技大会要項一覧表　（平成２０年５月１３日）</dc:title>
  <dc:creator>kanagawa05</dc:creator>
  <cp:lastModifiedBy>kanagawa05</cp:lastModifiedBy>
  <cp:revision>17</cp:revision>
  <cp:lastPrinted>2017-01-27T06:09:00Z</cp:lastPrinted>
  <dcterms:created xsi:type="dcterms:W3CDTF">2014-10-21T06:12:00Z</dcterms:created>
  <dcterms:modified xsi:type="dcterms:W3CDTF">2017-01-27T06:09:00Z</dcterms:modified>
</cp:coreProperties>
</file>